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D5" w:rsidRPr="00A757FD" w:rsidRDefault="006638D5" w:rsidP="00B91D09">
      <w:pPr>
        <w:jc w:val="center"/>
        <w:rPr>
          <w:rFonts w:ascii="Times New Roman" w:hAnsi="Times New Roman" w:cs="Times New Roman"/>
          <w:b/>
          <w:sz w:val="32"/>
          <w:szCs w:val="32"/>
        </w:rPr>
      </w:pPr>
      <w:r w:rsidRPr="00A757FD">
        <w:rPr>
          <w:rFonts w:ascii="Times New Roman" w:hAnsi="Times New Roman" w:cs="Times New Roman"/>
          <w:b/>
          <w:sz w:val="32"/>
          <w:szCs w:val="32"/>
        </w:rPr>
        <w:t>7 klasė</w:t>
      </w:r>
    </w:p>
    <w:p w:rsidR="00B91D09" w:rsidRPr="00A757FD" w:rsidRDefault="00BD547F" w:rsidP="00B91D09">
      <w:pPr>
        <w:jc w:val="center"/>
        <w:rPr>
          <w:rFonts w:ascii="Times New Roman" w:hAnsi="Times New Roman" w:cs="Times New Roman"/>
          <w:b/>
          <w:sz w:val="32"/>
          <w:szCs w:val="32"/>
        </w:rPr>
      </w:pPr>
      <w:r>
        <w:rPr>
          <w:rFonts w:ascii="Times New Roman" w:hAnsi="Times New Roman" w:cs="Times New Roman"/>
          <w:b/>
          <w:sz w:val="32"/>
          <w:szCs w:val="32"/>
        </w:rPr>
        <w:t>„Išminčiai</w:t>
      </w:r>
      <w:r w:rsidR="00B91D09" w:rsidRPr="00A757FD">
        <w:rPr>
          <w:rFonts w:ascii="Times New Roman" w:hAnsi="Times New Roman" w:cs="Times New Roman"/>
          <w:b/>
          <w:sz w:val="32"/>
          <w:szCs w:val="32"/>
        </w:rPr>
        <w:t>“</w:t>
      </w:r>
    </w:p>
    <w:p w:rsidR="00540A29" w:rsidRPr="00540A29" w:rsidRDefault="00540A29" w:rsidP="00540A29">
      <w:pPr>
        <w:pStyle w:val="Sraopastraipa"/>
        <w:numPr>
          <w:ilvl w:val="0"/>
          <w:numId w:val="3"/>
        </w:numPr>
        <w:rPr>
          <w:rFonts w:ascii="Times New Roman" w:eastAsiaTheme="minorEastAsia" w:hAnsi="Times New Roman" w:cs="Times New Roman"/>
          <w:b/>
          <w:sz w:val="28"/>
          <w:szCs w:val="28"/>
          <w:lang w:eastAsia="lt-LT"/>
        </w:rPr>
      </w:pPr>
      <w:proofErr w:type="spellStart"/>
      <w:r w:rsidRPr="00540A29">
        <w:rPr>
          <w:rFonts w:ascii="Times New Roman" w:eastAsiaTheme="minorEastAsia" w:hAnsi="Times New Roman" w:cs="Times New Roman"/>
          <w:b/>
          <w:color w:val="000000"/>
          <w:sz w:val="28"/>
          <w:szCs w:val="28"/>
          <w:lang w:eastAsia="lt-LT"/>
        </w:rPr>
        <w:t>Čėsnaitė</w:t>
      </w:r>
      <w:proofErr w:type="spellEnd"/>
      <w:r w:rsidRPr="00540A29">
        <w:rPr>
          <w:rFonts w:ascii="Times New Roman" w:eastAsiaTheme="minorEastAsia" w:hAnsi="Times New Roman" w:cs="Times New Roman"/>
          <w:b/>
          <w:color w:val="000000"/>
          <w:sz w:val="28"/>
          <w:szCs w:val="28"/>
          <w:lang w:eastAsia="lt-LT"/>
        </w:rPr>
        <w:t xml:space="preserve"> Ugnė</w:t>
      </w:r>
    </w:p>
    <w:p w:rsidR="00540A29" w:rsidRPr="00540A29" w:rsidRDefault="00540A29" w:rsidP="00540A29">
      <w:pPr>
        <w:pStyle w:val="Sraopastraipa"/>
        <w:numPr>
          <w:ilvl w:val="0"/>
          <w:numId w:val="3"/>
        </w:numPr>
        <w:rPr>
          <w:rFonts w:ascii="Times New Roman" w:eastAsiaTheme="minorEastAsia" w:hAnsi="Times New Roman" w:cs="Times New Roman"/>
          <w:b/>
          <w:sz w:val="28"/>
          <w:szCs w:val="28"/>
          <w:lang w:eastAsia="lt-LT"/>
        </w:rPr>
      </w:pPr>
      <w:proofErr w:type="spellStart"/>
      <w:r w:rsidRPr="00540A29">
        <w:rPr>
          <w:rFonts w:ascii="Times New Roman" w:eastAsiaTheme="minorEastAsia" w:hAnsi="Times New Roman" w:cs="Times New Roman"/>
          <w:b/>
          <w:color w:val="000000"/>
          <w:sz w:val="28"/>
          <w:szCs w:val="28"/>
          <w:lang w:eastAsia="lt-LT"/>
        </w:rPr>
        <w:t>Janušaitytė</w:t>
      </w:r>
      <w:proofErr w:type="spellEnd"/>
      <w:r w:rsidRPr="00540A29">
        <w:rPr>
          <w:rFonts w:ascii="Times New Roman" w:eastAsiaTheme="minorEastAsia" w:hAnsi="Times New Roman" w:cs="Times New Roman"/>
          <w:b/>
          <w:color w:val="000000"/>
          <w:sz w:val="28"/>
          <w:szCs w:val="28"/>
          <w:lang w:eastAsia="lt-LT"/>
        </w:rPr>
        <w:t xml:space="preserve"> </w:t>
      </w:r>
      <w:proofErr w:type="spellStart"/>
      <w:r w:rsidRPr="00540A29">
        <w:rPr>
          <w:rFonts w:ascii="Times New Roman" w:eastAsiaTheme="minorEastAsia" w:hAnsi="Times New Roman" w:cs="Times New Roman"/>
          <w:b/>
          <w:color w:val="000000"/>
          <w:sz w:val="28"/>
          <w:szCs w:val="28"/>
          <w:lang w:eastAsia="lt-LT"/>
        </w:rPr>
        <w:t>Estrėja</w:t>
      </w:r>
      <w:proofErr w:type="spellEnd"/>
    </w:p>
    <w:p w:rsidR="00540A29" w:rsidRPr="00540A29" w:rsidRDefault="00540A29" w:rsidP="00540A29">
      <w:pPr>
        <w:pStyle w:val="Sraopastraipa"/>
        <w:numPr>
          <w:ilvl w:val="0"/>
          <w:numId w:val="3"/>
        </w:numPr>
        <w:rPr>
          <w:rFonts w:ascii="Times New Roman" w:eastAsiaTheme="minorEastAsia" w:hAnsi="Times New Roman" w:cs="Times New Roman"/>
          <w:b/>
          <w:color w:val="000000"/>
          <w:sz w:val="28"/>
          <w:szCs w:val="28"/>
          <w:lang w:eastAsia="lt-LT"/>
        </w:rPr>
      </w:pPr>
      <w:proofErr w:type="spellStart"/>
      <w:r w:rsidRPr="00540A29">
        <w:rPr>
          <w:rFonts w:ascii="Times New Roman" w:eastAsiaTheme="minorEastAsia" w:hAnsi="Times New Roman" w:cs="Times New Roman"/>
          <w:b/>
          <w:color w:val="000000"/>
          <w:sz w:val="28"/>
          <w:szCs w:val="28"/>
          <w:lang w:eastAsia="lt-LT"/>
        </w:rPr>
        <w:t>Vincevičiūtė</w:t>
      </w:r>
      <w:proofErr w:type="spellEnd"/>
      <w:r w:rsidRPr="00540A29">
        <w:rPr>
          <w:rFonts w:ascii="Times New Roman" w:eastAsiaTheme="minorEastAsia" w:hAnsi="Times New Roman" w:cs="Times New Roman"/>
          <w:b/>
          <w:color w:val="000000"/>
          <w:sz w:val="28"/>
          <w:szCs w:val="28"/>
          <w:lang w:eastAsia="lt-LT"/>
        </w:rPr>
        <w:t xml:space="preserve"> Gintarė</w:t>
      </w:r>
    </w:p>
    <w:p w:rsidR="00540A29" w:rsidRPr="00540A29" w:rsidRDefault="00540A29" w:rsidP="00540A29">
      <w:pPr>
        <w:pStyle w:val="Sraopastraipa"/>
        <w:numPr>
          <w:ilvl w:val="0"/>
          <w:numId w:val="3"/>
        </w:numPr>
        <w:rPr>
          <w:rFonts w:ascii="Times New Roman" w:eastAsiaTheme="minorEastAsia" w:hAnsi="Times New Roman" w:cs="Times New Roman"/>
          <w:b/>
          <w:color w:val="000000"/>
          <w:sz w:val="28"/>
          <w:szCs w:val="28"/>
          <w:lang w:eastAsia="lt-LT"/>
        </w:rPr>
      </w:pPr>
      <w:proofErr w:type="spellStart"/>
      <w:r w:rsidRPr="00540A29">
        <w:rPr>
          <w:rFonts w:ascii="Times New Roman" w:eastAsiaTheme="minorEastAsia" w:hAnsi="Times New Roman" w:cs="Times New Roman"/>
          <w:b/>
          <w:color w:val="000000"/>
          <w:sz w:val="28"/>
          <w:szCs w:val="28"/>
          <w:lang w:eastAsia="lt-LT"/>
        </w:rPr>
        <w:t>Jokšaitė</w:t>
      </w:r>
      <w:proofErr w:type="spellEnd"/>
      <w:r w:rsidRPr="00540A29">
        <w:rPr>
          <w:rFonts w:ascii="Times New Roman" w:eastAsiaTheme="minorEastAsia" w:hAnsi="Times New Roman" w:cs="Times New Roman"/>
          <w:b/>
          <w:color w:val="000000"/>
          <w:sz w:val="28"/>
          <w:szCs w:val="28"/>
          <w:lang w:eastAsia="lt-LT"/>
        </w:rPr>
        <w:t xml:space="preserve"> Airina</w:t>
      </w:r>
    </w:p>
    <w:p w:rsidR="00BD547F" w:rsidRPr="006A5987" w:rsidRDefault="00540A29" w:rsidP="00540A29">
      <w:pPr>
        <w:pStyle w:val="Sraopastraipa"/>
        <w:numPr>
          <w:ilvl w:val="0"/>
          <w:numId w:val="3"/>
        </w:numPr>
        <w:rPr>
          <w:rFonts w:ascii="Arial" w:eastAsiaTheme="minorEastAsia" w:hAnsi="Arial" w:cs="Arial"/>
          <w:color w:val="000000"/>
          <w:sz w:val="20"/>
          <w:szCs w:val="20"/>
          <w:lang w:eastAsia="lt-LT"/>
        </w:rPr>
      </w:pPr>
      <w:r w:rsidRPr="00540A29">
        <w:rPr>
          <w:rFonts w:ascii="Times New Roman" w:eastAsiaTheme="minorEastAsia" w:hAnsi="Times New Roman" w:cs="Times New Roman"/>
          <w:b/>
          <w:color w:val="000000"/>
          <w:sz w:val="28"/>
          <w:szCs w:val="28"/>
          <w:lang w:eastAsia="lt-LT"/>
        </w:rPr>
        <w:t>Meištas Simas</w:t>
      </w:r>
    </w:p>
    <w:p w:rsidR="00B91D09" w:rsidRPr="00A757FD" w:rsidRDefault="00B91D09" w:rsidP="00B91D09">
      <w:pPr>
        <w:pStyle w:val="Sraopastraipa"/>
        <w:rPr>
          <w:rFonts w:ascii="Times New Roman" w:eastAsiaTheme="minorEastAsia" w:hAnsi="Times New Roman" w:cs="Times New Roman"/>
          <w:sz w:val="28"/>
          <w:szCs w:val="28"/>
          <w:lang w:eastAsia="lt-LT"/>
        </w:rPr>
      </w:pPr>
    </w:p>
    <w:p w:rsidR="00B91D09" w:rsidRPr="00A757FD" w:rsidRDefault="00B91D09" w:rsidP="00B91D09">
      <w:pPr>
        <w:pStyle w:val="Sraopastraipa"/>
        <w:jc w:val="center"/>
        <w:rPr>
          <w:rFonts w:ascii="Times New Roman" w:eastAsiaTheme="minorEastAsia" w:hAnsi="Times New Roman" w:cs="Times New Roman"/>
          <w:b/>
          <w:color w:val="000000"/>
          <w:sz w:val="32"/>
          <w:szCs w:val="32"/>
          <w:lang w:eastAsia="lt-LT"/>
        </w:rPr>
      </w:pPr>
      <w:r w:rsidRPr="00A757FD">
        <w:rPr>
          <w:rFonts w:ascii="Times New Roman" w:eastAsiaTheme="minorEastAsia" w:hAnsi="Times New Roman" w:cs="Times New Roman"/>
          <w:b/>
          <w:color w:val="000000"/>
          <w:sz w:val="32"/>
          <w:szCs w:val="32"/>
          <w:lang w:eastAsia="lt-LT"/>
        </w:rPr>
        <w:t>Fizika ir matematika</w:t>
      </w:r>
    </w:p>
    <w:p w:rsidR="000652A4" w:rsidRPr="00A757FD" w:rsidRDefault="000652A4" w:rsidP="000652A4">
      <w:pPr>
        <w:pStyle w:val="prastasiniatinklio"/>
        <w:shd w:val="clear" w:color="auto" w:fill="FFFFFF"/>
        <w:spacing w:before="0" w:beforeAutospacing="0" w:after="240" w:afterAutospacing="0"/>
        <w:jc w:val="center"/>
        <w:rPr>
          <w:color w:val="000000"/>
          <w:spacing w:val="2"/>
          <w:sz w:val="28"/>
          <w:szCs w:val="28"/>
        </w:rPr>
      </w:pPr>
      <w:r w:rsidRPr="00A757FD">
        <w:rPr>
          <w:color w:val="000000"/>
          <w:spacing w:val="2"/>
          <w:sz w:val="28"/>
          <w:szCs w:val="28"/>
        </w:rPr>
        <w:t>Pirmiausia atidžiai perskaitykite visą užduotį ir supraskite, ką reikės padaryti. Paskui susisiekite su grupės draugais ir pasitarkite, kaip dirbsite.</w:t>
      </w:r>
    </w:p>
    <w:p w:rsidR="00AB7AA0" w:rsidRDefault="000652A4" w:rsidP="00AB7AA0">
      <w:pPr>
        <w:pStyle w:val="prastasiniatinklio"/>
        <w:shd w:val="clear" w:color="auto" w:fill="FFFFFF"/>
        <w:spacing w:before="0" w:beforeAutospacing="0" w:after="240" w:afterAutospacing="0"/>
        <w:rPr>
          <w:color w:val="000000"/>
          <w:spacing w:val="2"/>
          <w:sz w:val="28"/>
          <w:szCs w:val="28"/>
          <w:lang w:eastAsia="en-US"/>
        </w:rPr>
      </w:pPr>
      <w:r w:rsidRPr="00A757FD">
        <w:rPr>
          <w:color w:val="000000"/>
          <w:spacing w:val="2"/>
          <w:sz w:val="28"/>
          <w:szCs w:val="28"/>
        </w:rPr>
        <w:t>Atlikę darbą, įsivertinkite kiekvieno grupės mokinio įdėto darbo kiekį. Tiesiog 10 taškų pasidalinkite tarpusavyje pagal įdėtą darbą ir šalia pavardės parašykite. Sėkmės</w:t>
      </w:r>
      <w:r w:rsidRPr="00A757FD">
        <w:rPr>
          <w:color w:val="000000"/>
          <w:spacing w:val="2"/>
          <w:sz w:val="28"/>
          <w:szCs w:val="28"/>
        </w:rPr>
        <w:sym w:font="Wingdings" w:char="F04A"/>
      </w:r>
      <w:r w:rsidR="006A5987">
        <w:rPr>
          <w:color w:val="000000"/>
          <w:spacing w:val="2"/>
          <w:sz w:val="28"/>
          <w:szCs w:val="28"/>
        </w:rPr>
        <w:t xml:space="preserve"> </w:t>
      </w:r>
      <w:r w:rsidR="00AB7AA0">
        <w:rPr>
          <w:color w:val="000000"/>
          <w:spacing w:val="2"/>
          <w:sz w:val="28"/>
          <w:szCs w:val="28"/>
        </w:rPr>
        <w:t>Jei kuris nors grupės narys nieko nedarė, prie jo pavardės parašykite nulį.</w:t>
      </w:r>
    </w:p>
    <w:p w:rsidR="000652A4" w:rsidRPr="00A757FD" w:rsidRDefault="000652A4" w:rsidP="000652A4">
      <w:pPr>
        <w:pStyle w:val="prastasiniatinklio"/>
        <w:shd w:val="clear" w:color="auto" w:fill="FFFFFF"/>
        <w:spacing w:before="0" w:beforeAutospacing="0" w:after="240" w:afterAutospacing="0"/>
        <w:rPr>
          <w:color w:val="000000"/>
          <w:spacing w:val="2"/>
          <w:sz w:val="28"/>
          <w:szCs w:val="28"/>
        </w:rPr>
      </w:pPr>
    </w:p>
    <w:p w:rsidR="006C07C6" w:rsidRPr="00A757FD" w:rsidRDefault="006C07C6" w:rsidP="006C07C6">
      <w:pPr>
        <w:pStyle w:val="Sraopastraipa"/>
        <w:rPr>
          <w:rFonts w:ascii="Times New Roman" w:eastAsiaTheme="minorEastAsia" w:hAnsi="Times New Roman" w:cs="Times New Roman"/>
          <w:sz w:val="28"/>
          <w:szCs w:val="28"/>
          <w:lang w:eastAsia="lt-LT"/>
        </w:rPr>
      </w:pPr>
    </w:p>
    <w:p w:rsidR="00B91D09" w:rsidRPr="00A757FD" w:rsidRDefault="00B91D09" w:rsidP="006638D5">
      <w:pPr>
        <w:rPr>
          <w:rFonts w:ascii="Times New Roman" w:hAnsi="Times New Roman" w:cs="Times New Roman"/>
          <w:sz w:val="28"/>
          <w:szCs w:val="28"/>
        </w:rPr>
      </w:pPr>
    </w:p>
    <w:p w:rsidR="006638D5" w:rsidRPr="00A757FD" w:rsidRDefault="006638D5" w:rsidP="006638D5">
      <w:pPr>
        <w:rPr>
          <w:rFonts w:ascii="Times New Roman" w:hAnsi="Times New Roman" w:cs="Times New Roman"/>
          <w:sz w:val="28"/>
          <w:szCs w:val="28"/>
        </w:rPr>
      </w:pPr>
      <w:r w:rsidRPr="00A757FD">
        <w:rPr>
          <w:rFonts w:ascii="Times New Roman" w:hAnsi="Times New Roman" w:cs="Times New Roman"/>
          <w:sz w:val="28"/>
          <w:szCs w:val="28"/>
        </w:rPr>
        <w:t>Tikslas – ugdyti pažinimo, iniciatyvumo ir kūrybingumo kompetencijas.</w:t>
      </w:r>
    </w:p>
    <w:p w:rsidR="006638D5" w:rsidRPr="00A757FD" w:rsidRDefault="006638D5" w:rsidP="006638D5">
      <w:pPr>
        <w:rPr>
          <w:rFonts w:ascii="Times New Roman" w:hAnsi="Times New Roman" w:cs="Times New Roman"/>
          <w:sz w:val="28"/>
          <w:szCs w:val="28"/>
        </w:rPr>
      </w:pPr>
      <w:r w:rsidRPr="00A757FD">
        <w:rPr>
          <w:rFonts w:ascii="Times New Roman" w:hAnsi="Times New Roman" w:cs="Times New Roman"/>
          <w:sz w:val="28"/>
          <w:szCs w:val="28"/>
        </w:rPr>
        <w:t>Uždaviniai:</w:t>
      </w:r>
    </w:p>
    <w:p w:rsidR="006638D5" w:rsidRPr="00A757FD" w:rsidRDefault="006638D5" w:rsidP="006638D5">
      <w:pPr>
        <w:ind w:left="360"/>
        <w:rPr>
          <w:rFonts w:ascii="Times New Roman" w:hAnsi="Times New Roman" w:cs="Times New Roman"/>
          <w:sz w:val="28"/>
          <w:szCs w:val="28"/>
        </w:rPr>
      </w:pPr>
      <w:r w:rsidRPr="00A757FD">
        <w:rPr>
          <w:rFonts w:ascii="Times New Roman" w:hAnsi="Times New Roman" w:cs="Times New Roman"/>
          <w:sz w:val="28"/>
          <w:szCs w:val="28"/>
        </w:rPr>
        <w:t xml:space="preserve">1.     Naudojantis </w:t>
      </w:r>
      <w:proofErr w:type="spellStart"/>
      <w:r w:rsidRPr="00A757FD">
        <w:rPr>
          <w:rFonts w:ascii="Times New Roman" w:hAnsi="Times New Roman" w:cs="Times New Roman"/>
          <w:sz w:val="28"/>
          <w:szCs w:val="28"/>
        </w:rPr>
        <w:t>emokyklos</w:t>
      </w:r>
      <w:proofErr w:type="spellEnd"/>
      <w:r w:rsidRPr="00A757FD">
        <w:rPr>
          <w:rFonts w:ascii="Times New Roman" w:hAnsi="Times New Roman" w:cs="Times New Roman"/>
          <w:sz w:val="28"/>
          <w:szCs w:val="28"/>
        </w:rPr>
        <w:t xml:space="preserve"> mokymosi objektais ir laboratorija, atlikti tyrimą.</w:t>
      </w:r>
    </w:p>
    <w:p w:rsidR="006638D5" w:rsidRPr="00A757FD" w:rsidRDefault="006638D5" w:rsidP="006638D5">
      <w:pPr>
        <w:pStyle w:val="Sraopastraipa"/>
        <w:numPr>
          <w:ilvl w:val="0"/>
          <w:numId w:val="1"/>
        </w:numPr>
        <w:rPr>
          <w:rFonts w:ascii="Times New Roman" w:hAnsi="Times New Roman" w:cs="Times New Roman"/>
          <w:sz w:val="28"/>
          <w:szCs w:val="28"/>
        </w:rPr>
      </w:pPr>
      <w:r w:rsidRPr="00A757FD">
        <w:rPr>
          <w:rFonts w:ascii="Times New Roman" w:hAnsi="Times New Roman" w:cs="Times New Roman"/>
          <w:sz w:val="28"/>
          <w:szCs w:val="28"/>
        </w:rPr>
        <w:t xml:space="preserve"> Išsiaiškinti, kaip šešėlio dydis priklauso nuo kūno atstumo iki šviesos šaltinio.</w:t>
      </w:r>
    </w:p>
    <w:p w:rsidR="00DB7803" w:rsidRPr="00A757FD" w:rsidRDefault="00DB7803" w:rsidP="006638D5">
      <w:pPr>
        <w:pStyle w:val="Sraopastraipa"/>
        <w:numPr>
          <w:ilvl w:val="0"/>
          <w:numId w:val="1"/>
        </w:numPr>
        <w:rPr>
          <w:rFonts w:ascii="Times New Roman" w:hAnsi="Times New Roman" w:cs="Times New Roman"/>
          <w:sz w:val="28"/>
          <w:szCs w:val="28"/>
        </w:rPr>
      </w:pPr>
      <w:r w:rsidRPr="00A757FD">
        <w:rPr>
          <w:rFonts w:ascii="Times New Roman" w:hAnsi="Times New Roman" w:cs="Times New Roman"/>
          <w:sz w:val="28"/>
          <w:szCs w:val="28"/>
        </w:rPr>
        <w:t>Mokėti ilgio matavimo vienetų sąryšius</w:t>
      </w:r>
    </w:p>
    <w:p w:rsidR="006638D5" w:rsidRDefault="006638D5" w:rsidP="006638D5">
      <w:pPr>
        <w:pStyle w:val="Sraopastraipa"/>
        <w:numPr>
          <w:ilvl w:val="0"/>
          <w:numId w:val="1"/>
        </w:numPr>
        <w:rPr>
          <w:rFonts w:ascii="Times New Roman" w:hAnsi="Times New Roman" w:cs="Times New Roman"/>
          <w:sz w:val="28"/>
          <w:szCs w:val="28"/>
        </w:rPr>
      </w:pPr>
      <w:r w:rsidRPr="00A757FD">
        <w:rPr>
          <w:rFonts w:ascii="Times New Roman" w:hAnsi="Times New Roman" w:cs="Times New Roman"/>
          <w:sz w:val="28"/>
          <w:szCs w:val="28"/>
        </w:rPr>
        <w:t>Tyrimo rezultatus pateikti darbo lape.</w:t>
      </w:r>
    </w:p>
    <w:p w:rsidR="006F46F4" w:rsidRPr="00A757FD" w:rsidRDefault="006F46F4" w:rsidP="006638D5">
      <w:pPr>
        <w:pStyle w:val="Sraopastraipa"/>
        <w:numPr>
          <w:ilvl w:val="0"/>
          <w:numId w:val="1"/>
        </w:numPr>
        <w:rPr>
          <w:rFonts w:ascii="Times New Roman" w:hAnsi="Times New Roman" w:cs="Times New Roman"/>
          <w:sz w:val="28"/>
          <w:szCs w:val="28"/>
        </w:rPr>
      </w:pPr>
      <w:r>
        <w:rPr>
          <w:rFonts w:ascii="Times New Roman" w:hAnsi="Times New Roman" w:cs="Times New Roman"/>
          <w:sz w:val="28"/>
          <w:szCs w:val="28"/>
        </w:rPr>
        <w:t>Naujos informacijos ieškojimas</w:t>
      </w:r>
    </w:p>
    <w:p w:rsidR="006638D5" w:rsidRPr="00A757FD" w:rsidRDefault="006638D5" w:rsidP="006638D5">
      <w:pPr>
        <w:pStyle w:val="Sraopastraipa"/>
        <w:rPr>
          <w:rFonts w:ascii="Times New Roman" w:hAnsi="Times New Roman" w:cs="Times New Roman"/>
          <w:sz w:val="28"/>
          <w:szCs w:val="28"/>
        </w:rPr>
      </w:pPr>
    </w:p>
    <w:p w:rsidR="006638D5" w:rsidRPr="00A757FD" w:rsidRDefault="00D25042" w:rsidP="006638D5">
      <w:pPr>
        <w:pStyle w:val="Sraopastraipa"/>
        <w:rPr>
          <w:rFonts w:ascii="Times New Roman" w:hAnsi="Times New Roman" w:cs="Times New Roman"/>
          <w:sz w:val="28"/>
          <w:szCs w:val="28"/>
        </w:rPr>
      </w:pPr>
      <w:hyperlink r:id="rId5" w:history="1">
        <w:r w:rsidR="006638D5" w:rsidRPr="00A757FD">
          <w:rPr>
            <w:rStyle w:val="Hipersaitas"/>
            <w:rFonts w:ascii="Times New Roman" w:hAnsi="Times New Roman" w:cs="Times New Roman"/>
            <w:sz w:val="28"/>
            <w:szCs w:val="28"/>
          </w:rPr>
          <w:t>https://gamta5-6.mkp.emokykla.lt/lt/mo/laboratorija/neskaidraus_kuno_seselis/</w:t>
        </w:r>
      </w:hyperlink>
      <w:r w:rsidR="006638D5" w:rsidRPr="00A757FD">
        <w:rPr>
          <w:rFonts w:ascii="Times New Roman" w:hAnsi="Times New Roman" w:cs="Times New Roman"/>
          <w:sz w:val="28"/>
          <w:szCs w:val="28"/>
        </w:rPr>
        <w:t xml:space="preserve"> </w:t>
      </w:r>
    </w:p>
    <w:p w:rsidR="00506A02" w:rsidRPr="00A757FD" w:rsidRDefault="00506A02" w:rsidP="006638D5">
      <w:pPr>
        <w:pStyle w:val="Sraopastraipa"/>
        <w:rPr>
          <w:rFonts w:ascii="Times New Roman" w:hAnsi="Times New Roman" w:cs="Times New Roman"/>
          <w:sz w:val="28"/>
          <w:szCs w:val="28"/>
        </w:rPr>
      </w:pPr>
    </w:p>
    <w:p w:rsidR="006638D5" w:rsidRPr="00A757FD" w:rsidRDefault="006638D5" w:rsidP="006638D5">
      <w:pPr>
        <w:pStyle w:val="Sraopastraipa"/>
        <w:rPr>
          <w:rFonts w:ascii="Times New Roman" w:hAnsi="Times New Roman" w:cs="Times New Roman"/>
          <w:sz w:val="28"/>
          <w:szCs w:val="28"/>
        </w:rPr>
      </w:pPr>
    </w:p>
    <w:p w:rsidR="006638D5" w:rsidRPr="00A757FD" w:rsidRDefault="006638D5" w:rsidP="006638D5">
      <w:pPr>
        <w:rPr>
          <w:rFonts w:ascii="Times New Roman" w:hAnsi="Times New Roman" w:cs="Times New Roman"/>
          <w:sz w:val="28"/>
          <w:szCs w:val="28"/>
        </w:rPr>
      </w:pPr>
      <w:r w:rsidRPr="00A757FD">
        <w:rPr>
          <w:rFonts w:ascii="Times New Roman" w:hAnsi="Times New Roman" w:cs="Times New Roman"/>
          <w:sz w:val="28"/>
          <w:szCs w:val="28"/>
        </w:rPr>
        <w:t>Vertinimo kriterijai:</w:t>
      </w:r>
    </w:p>
    <w:p w:rsidR="006638D5" w:rsidRPr="00A757FD" w:rsidRDefault="006638D5" w:rsidP="006638D5">
      <w:pPr>
        <w:rPr>
          <w:rFonts w:ascii="Times New Roman" w:hAnsi="Times New Roman" w:cs="Times New Roman"/>
          <w:sz w:val="28"/>
          <w:szCs w:val="28"/>
        </w:rPr>
      </w:pPr>
      <w:r w:rsidRPr="00A757FD">
        <w:rPr>
          <w:rFonts w:ascii="Times New Roman" w:hAnsi="Times New Roman" w:cs="Times New Roman"/>
          <w:sz w:val="28"/>
          <w:szCs w:val="28"/>
        </w:rPr>
        <w:t xml:space="preserve">ataskaitos pateikimo aiškumas, tvarkingumas ir raštingumas – </w:t>
      </w:r>
      <w:r w:rsidRPr="006F46F4">
        <w:rPr>
          <w:rFonts w:ascii="Times New Roman" w:hAnsi="Times New Roman" w:cs="Times New Roman"/>
          <w:b/>
          <w:sz w:val="28"/>
          <w:szCs w:val="28"/>
        </w:rPr>
        <w:t>3 taškai</w:t>
      </w:r>
      <w:r w:rsidRPr="00A757FD">
        <w:rPr>
          <w:rFonts w:ascii="Times New Roman" w:hAnsi="Times New Roman" w:cs="Times New Roman"/>
          <w:sz w:val="28"/>
          <w:szCs w:val="28"/>
        </w:rPr>
        <w:t>;</w:t>
      </w:r>
    </w:p>
    <w:p w:rsidR="006638D5" w:rsidRPr="00A757FD" w:rsidRDefault="006638D5" w:rsidP="006638D5">
      <w:pPr>
        <w:rPr>
          <w:rFonts w:ascii="Times New Roman" w:hAnsi="Times New Roman" w:cs="Times New Roman"/>
          <w:sz w:val="28"/>
          <w:szCs w:val="28"/>
        </w:rPr>
      </w:pPr>
      <w:r w:rsidRPr="00A757FD">
        <w:rPr>
          <w:rFonts w:ascii="Times New Roman" w:hAnsi="Times New Roman" w:cs="Times New Roman"/>
          <w:sz w:val="28"/>
          <w:szCs w:val="28"/>
        </w:rPr>
        <w:t xml:space="preserve">hipotezės formuluotė – </w:t>
      </w:r>
      <w:r w:rsidRPr="006F46F4">
        <w:rPr>
          <w:rFonts w:ascii="Times New Roman" w:hAnsi="Times New Roman" w:cs="Times New Roman"/>
          <w:b/>
          <w:sz w:val="28"/>
          <w:szCs w:val="28"/>
        </w:rPr>
        <w:t>1 taškas</w:t>
      </w:r>
      <w:r w:rsidRPr="00A757FD">
        <w:rPr>
          <w:rFonts w:ascii="Times New Roman" w:hAnsi="Times New Roman" w:cs="Times New Roman"/>
          <w:sz w:val="28"/>
          <w:szCs w:val="28"/>
        </w:rPr>
        <w:t>;</w:t>
      </w:r>
    </w:p>
    <w:p w:rsidR="006638D5" w:rsidRPr="00A757FD" w:rsidRDefault="00DB7803" w:rsidP="006638D5">
      <w:pPr>
        <w:rPr>
          <w:rFonts w:ascii="Times New Roman" w:hAnsi="Times New Roman" w:cs="Times New Roman"/>
          <w:sz w:val="28"/>
          <w:szCs w:val="28"/>
        </w:rPr>
      </w:pPr>
      <w:r w:rsidRPr="00A757FD">
        <w:rPr>
          <w:rFonts w:ascii="Times New Roman" w:hAnsi="Times New Roman" w:cs="Times New Roman"/>
          <w:sz w:val="28"/>
          <w:szCs w:val="28"/>
        </w:rPr>
        <w:t xml:space="preserve">bandymų rezultatai – </w:t>
      </w:r>
      <w:r w:rsidRPr="006F46F4">
        <w:rPr>
          <w:rFonts w:ascii="Times New Roman" w:hAnsi="Times New Roman" w:cs="Times New Roman"/>
          <w:b/>
          <w:sz w:val="28"/>
          <w:szCs w:val="28"/>
        </w:rPr>
        <w:t>5 taškai</w:t>
      </w:r>
      <w:r w:rsidRPr="00A757FD">
        <w:rPr>
          <w:rFonts w:ascii="Times New Roman" w:hAnsi="Times New Roman" w:cs="Times New Roman"/>
          <w:sz w:val="28"/>
          <w:szCs w:val="28"/>
        </w:rPr>
        <w:t>(1 bandymo rezultatai 1 taškas</w:t>
      </w:r>
      <w:r w:rsidR="006638D5" w:rsidRPr="00A757FD">
        <w:rPr>
          <w:rFonts w:ascii="Times New Roman" w:hAnsi="Times New Roman" w:cs="Times New Roman"/>
          <w:sz w:val="28"/>
          <w:szCs w:val="28"/>
        </w:rPr>
        <w:t>);</w:t>
      </w:r>
    </w:p>
    <w:p w:rsidR="00DB7803" w:rsidRPr="00A757FD" w:rsidRDefault="00506A02" w:rsidP="006638D5">
      <w:pPr>
        <w:rPr>
          <w:rFonts w:ascii="Times New Roman" w:hAnsi="Times New Roman" w:cs="Times New Roman"/>
          <w:sz w:val="28"/>
          <w:szCs w:val="28"/>
        </w:rPr>
      </w:pPr>
      <w:r w:rsidRPr="00A757FD">
        <w:rPr>
          <w:rFonts w:ascii="Times New Roman" w:hAnsi="Times New Roman" w:cs="Times New Roman"/>
          <w:sz w:val="28"/>
          <w:szCs w:val="28"/>
        </w:rPr>
        <w:lastRenderedPageBreak/>
        <w:t>Teisingai ir pilnai užrašyti ilgio matavimo vienetai</w:t>
      </w:r>
      <w:r w:rsidR="00DB7803" w:rsidRPr="00A757FD">
        <w:rPr>
          <w:rFonts w:ascii="Times New Roman" w:hAnsi="Times New Roman" w:cs="Times New Roman"/>
          <w:sz w:val="28"/>
          <w:szCs w:val="28"/>
        </w:rPr>
        <w:t xml:space="preserve"> – </w:t>
      </w:r>
      <w:r w:rsidR="00DB7803" w:rsidRPr="006F46F4">
        <w:rPr>
          <w:rFonts w:ascii="Times New Roman" w:hAnsi="Times New Roman" w:cs="Times New Roman"/>
          <w:b/>
          <w:sz w:val="28"/>
          <w:szCs w:val="28"/>
        </w:rPr>
        <w:t>5 taškai</w:t>
      </w:r>
    </w:p>
    <w:p w:rsidR="006638D5" w:rsidRPr="00A757FD" w:rsidRDefault="006638D5" w:rsidP="006638D5">
      <w:pPr>
        <w:rPr>
          <w:rFonts w:ascii="Times New Roman" w:hAnsi="Times New Roman" w:cs="Times New Roman"/>
          <w:sz w:val="28"/>
          <w:szCs w:val="28"/>
        </w:rPr>
      </w:pPr>
      <w:r w:rsidRPr="00A757FD">
        <w:rPr>
          <w:rFonts w:ascii="Times New Roman" w:hAnsi="Times New Roman" w:cs="Times New Roman"/>
          <w:sz w:val="28"/>
          <w:szCs w:val="28"/>
        </w:rPr>
        <w:t xml:space="preserve">Išvados formuluotė – </w:t>
      </w:r>
      <w:r w:rsidRPr="006F46F4">
        <w:rPr>
          <w:rFonts w:ascii="Times New Roman" w:hAnsi="Times New Roman" w:cs="Times New Roman"/>
          <w:b/>
          <w:sz w:val="28"/>
          <w:szCs w:val="28"/>
        </w:rPr>
        <w:t>2 taškai;</w:t>
      </w:r>
    </w:p>
    <w:p w:rsidR="006638D5" w:rsidRDefault="006F46F4" w:rsidP="006638D5">
      <w:pPr>
        <w:rPr>
          <w:rFonts w:ascii="Times New Roman" w:hAnsi="Times New Roman" w:cs="Times New Roman"/>
          <w:sz w:val="28"/>
          <w:szCs w:val="28"/>
        </w:rPr>
      </w:pPr>
      <w:r>
        <w:rPr>
          <w:rFonts w:ascii="Times New Roman" w:hAnsi="Times New Roman" w:cs="Times New Roman"/>
          <w:sz w:val="28"/>
          <w:szCs w:val="28"/>
        </w:rPr>
        <w:t xml:space="preserve">darbo pristatymas klasei – </w:t>
      </w:r>
      <w:r w:rsidRPr="006F46F4">
        <w:rPr>
          <w:rFonts w:ascii="Times New Roman" w:hAnsi="Times New Roman" w:cs="Times New Roman"/>
          <w:b/>
          <w:sz w:val="28"/>
          <w:szCs w:val="28"/>
        </w:rPr>
        <w:t>2</w:t>
      </w:r>
      <w:r w:rsidR="006638D5" w:rsidRPr="006F46F4">
        <w:rPr>
          <w:rFonts w:ascii="Times New Roman" w:hAnsi="Times New Roman" w:cs="Times New Roman"/>
          <w:b/>
          <w:sz w:val="28"/>
          <w:szCs w:val="28"/>
        </w:rPr>
        <w:t xml:space="preserve"> taškai</w:t>
      </w:r>
    </w:p>
    <w:p w:rsidR="006F46F4" w:rsidRPr="00A757FD" w:rsidRDefault="006F46F4" w:rsidP="006638D5">
      <w:pPr>
        <w:rPr>
          <w:rFonts w:ascii="Times New Roman" w:hAnsi="Times New Roman" w:cs="Times New Roman"/>
          <w:sz w:val="28"/>
          <w:szCs w:val="28"/>
        </w:rPr>
      </w:pPr>
      <w:proofErr w:type="spellStart"/>
      <w:r>
        <w:rPr>
          <w:rFonts w:ascii="Times New Roman" w:hAnsi="Times New Roman" w:cs="Times New Roman"/>
          <w:sz w:val="28"/>
          <w:szCs w:val="28"/>
        </w:rPr>
        <w:t>Fibonačio</w:t>
      </w:r>
      <w:proofErr w:type="spellEnd"/>
      <w:r>
        <w:rPr>
          <w:rFonts w:ascii="Times New Roman" w:hAnsi="Times New Roman" w:cs="Times New Roman"/>
          <w:sz w:val="28"/>
          <w:szCs w:val="28"/>
        </w:rPr>
        <w:t xml:space="preserve"> eilutės užrašymas    </w:t>
      </w:r>
      <w:r w:rsidRPr="006F46F4">
        <w:rPr>
          <w:rFonts w:ascii="Times New Roman" w:hAnsi="Times New Roman" w:cs="Times New Roman"/>
          <w:b/>
          <w:sz w:val="28"/>
          <w:szCs w:val="28"/>
        </w:rPr>
        <w:t>2 taškai</w:t>
      </w:r>
    </w:p>
    <w:p w:rsidR="006638D5" w:rsidRDefault="006638D5" w:rsidP="006638D5">
      <w:pPr>
        <w:rPr>
          <w:rFonts w:ascii="Times New Roman" w:hAnsi="Times New Roman" w:cs="Times New Roman"/>
          <w:sz w:val="28"/>
          <w:szCs w:val="28"/>
        </w:rPr>
      </w:pPr>
      <w:r w:rsidRPr="00A757FD">
        <w:rPr>
          <w:rFonts w:ascii="Times New Roman" w:hAnsi="Times New Roman" w:cs="Times New Roman"/>
          <w:sz w:val="28"/>
          <w:szCs w:val="28"/>
        </w:rPr>
        <w:t>Viso: 20 taškų</w:t>
      </w:r>
    </w:p>
    <w:p w:rsidR="006F46F4" w:rsidRPr="00A757FD" w:rsidRDefault="006F46F4" w:rsidP="006638D5">
      <w:pPr>
        <w:rPr>
          <w:rFonts w:ascii="Times New Roman" w:hAnsi="Times New Roman" w:cs="Times New Roman"/>
          <w:sz w:val="28"/>
          <w:szCs w:val="28"/>
        </w:rPr>
      </w:pPr>
    </w:p>
    <w:p w:rsidR="00E24DE2" w:rsidRPr="00BA0248" w:rsidRDefault="00E24DE2" w:rsidP="00E24DE2">
      <w:pPr>
        <w:rPr>
          <w:rFonts w:ascii="Times New Roman" w:hAnsi="Times New Roman" w:cs="Times New Roman"/>
          <w:b/>
          <w:sz w:val="28"/>
          <w:szCs w:val="28"/>
        </w:rPr>
      </w:pPr>
      <w:r w:rsidRPr="00BA0248">
        <w:rPr>
          <w:rFonts w:ascii="Times New Roman" w:hAnsi="Times New Roman" w:cs="Times New Roman"/>
          <w:b/>
          <w:sz w:val="28"/>
          <w:szCs w:val="28"/>
        </w:rPr>
        <w:t>Darbas bus vertinamas kaupiamuoju pažymiu:</w:t>
      </w:r>
    </w:p>
    <w:p w:rsidR="00E24DE2" w:rsidRPr="00A757FD" w:rsidRDefault="00E24DE2" w:rsidP="00E24DE2">
      <w:pPr>
        <w:rPr>
          <w:rFonts w:ascii="Times New Roman" w:hAnsi="Times New Roman" w:cs="Times New Roman"/>
          <w:sz w:val="28"/>
          <w:szCs w:val="28"/>
        </w:rPr>
      </w:pPr>
      <w:r w:rsidRPr="00A757FD">
        <w:rPr>
          <w:rFonts w:ascii="Times New Roman" w:hAnsi="Times New Roman" w:cs="Times New Roman"/>
          <w:sz w:val="28"/>
          <w:szCs w:val="28"/>
        </w:rPr>
        <w:t>0 – 1 taškas – pažymys 1</w:t>
      </w:r>
    </w:p>
    <w:p w:rsidR="00E24DE2" w:rsidRPr="00A757FD" w:rsidRDefault="00E24DE2" w:rsidP="00E24DE2">
      <w:pPr>
        <w:rPr>
          <w:rFonts w:ascii="Times New Roman" w:hAnsi="Times New Roman" w:cs="Times New Roman"/>
          <w:sz w:val="28"/>
          <w:szCs w:val="28"/>
        </w:rPr>
      </w:pPr>
      <w:r w:rsidRPr="00A757FD">
        <w:rPr>
          <w:rFonts w:ascii="Times New Roman" w:hAnsi="Times New Roman" w:cs="Times New Roman"/>
          <w:sz w:val="28"/>
          <w:szCs w:val="28"/>
        </w:rPr>
        <w:t>2 – 3 taškai – pažymys 2</w:t>
      </w:r>
    </w:p>
    <w:p w:rsidR="00E24DE2" w:rsidRPr="00A757FD" w:rsidRDefault="00E24DE2" w:rsidP="00E24DE2">
      <w:pPr>
        <w:rPr>
          <w:rFonts w:ascii="Times New Roman" w:hAnsi="Times New Roman" w:cs="Times New Roman"/>
          <w:sz w:val="28"/>
          <w:szCs w:val="28"/>
        </w:rPr>
      </w:pPr>
      <w:r w:rsidRPr="00A757FD">
        <w:rPr>
          <w:rFonts w:ascii="Times New Roman" w:hAnsi="Times New Roman" w:cs="Times New Roman"/>
          <w:sz w:val="28"/>
          <w:szCs w:val="28"/>
        </w:rPr>
        <w:t>4 – 5 taškai – pažymys 3</w:t>
      </w:r>
    </w:p>
    <w:p w:rsidR="00E24DE2" w:rsidRPr="00A757FD" w:rsidRDefault="00E24DE2" w:rsidP="00E24DE2">
      <w:pPr>
        <w:rPr>
          <w:rFonts w:ascii="Times New Roman" w:hAnsi="Times New Roman" w:cs="Times New Roman"/>
          <w:sz w:val="28"/>
          <w:szCs w:val="28"/>
        </w:rPr>
      </w:pPr>
      <w:r w:rsidRPr="00A757FD">
        <w:rPr>
          <w:rFonts w:ascii="Times New Roman" w:hAnsi="Times New Roman" w:cs="Times New Roman"/>
          <w:sz w:val="28"/>
          <w:szCs w:val="28"/>
        </w:rPr>
        <w:t>6 - 8 taškai – pažymys 4</w:t>
      </w:r>
    </w:p>
    <w:p w:rsidR="00E24DE2" w:rsidRPr="00A757FD" w:rsidRDefault="00E24DE2" w:rsidP="00E24DE2">
      <w:pPr>
        <w:rPr>
          <w:rFonts w:ascii="Times New Roman" w:hAnsi="Times New Roman" w:cs="Times New Roman"/>
          <w:sz w:val="28"/>
          <w:szCs w:val="28"/>
        </w:rPr>
      </w:pPr>
      <w:r w:rsidRPr="00A757FD">
        <w:rPr>
          <w:rFonts w:ascii="Times New Roman" w:hAnsi="Times New Roman" w:cs="Times New Roman"/>
          <w:sz w:val="28"/>
          <w:szCs w:val="28"/>
        </w:rPr>
        <w:t>9 - 10 taškų – pažymys 5</w:t>
      </w:r>
    </w:p>
    <w:p w:rsidR="00E24DE2" w:rsidRPr="00A757FD" w:rsidRDefault="00E24DE2" w:rsidP="00E24DE2">
      <w:pPr>
        <w:rPr>
          <w:rFonts w:ascii="Times New Roman" w:hAnsi="Times New Roman" w:cs="Times New Roman"/>
          <w:sz w:val="28"/>
          <w:szCs w:val="28"/>
        </w:rPr>
      </w:pPr>
      <w:r w:rsidRPr="00A757FD">
        <w:rPr>
          <w:rFonts w:ascii="Times New Roman" w:hAnsi="Times New Roman" w:cs="Times New Roman"/>
          <w:sz w:val="28"/>
          <w:szCs w:val="28"/>
        </w:rPr>
        <w:t>11 – 12 taškų – pažymys 6</w:t>
      </w:r>
    </w:p>
    <w:p w:rsidR="00E24DE2" w:rsidRPr="00A757FD" w:rsidRDefault="00E24DE2" w:rsidP="00E24DE2">
      <w:pPr>
        <w:rPr>
          <w:rFonts w:ascii="Times New Roman" w:hAnsi="Times New Roman" w:cs="Times New Roman"/>
          <w:sz w:val="28"/>
          <w:szCs w:val="28"/>
        </w:rPr>
      </w:pPr>
      <w:r w:rsidRPr="00A757FD">
        <w:rPr>
          <w:rFonts w:ascii="Times New Roman" w:hAnsi="Times New Roman" w:cs="Times New Roman"/>
          <w:sz w:val="28"/>
          <w:szCs w:val="28"/>
        </w:rPr>
        <w:t>13 – 14 taškų - pažymys 7</w:t>
      </w:r>
    </w:p>
    <w:p w:rsidR="00E24DE2" w:rsidRPr="00A757FD" w:rsidRDefault="00E24DE2" w:rsidP="00E24DE2">
      <w:pPr>
        <w:rPr>
          <w:rFonts w:ascii="Times New Roman" w:hAnsi="Times New Roman" w:cs="Times New Roman"/>
          <w:sz w:val="28"/>
          <w:szCs w:val="28"/>
        </w:rPr>
      </w:pPr>
      <w:r w:rsidRPr="00A757FD">
        <w:rPr>
          <w:rFonts w:ascii="Times New Roman" w:hAnsi="Times New Roman" w:cs="Times New Roman"/>
          <w:sz w:val="28"/>
          <w:szCs w:val="28"/>
        </w:rPr>
        <w:t>15 – 16 taškų – pažymys 8</w:t>
      </w:r>
    </w:p>
    <w:p w:rsidR="00E24DE2" w:rsidRPr="00A757FD" w:rsidRDefault="00E24DE2" w:rsidP="00E24DE2">
      <w:pPr>
        <w:rPr>
          <w:rFonts w:ascii="Times New Roman" w:hAnsi="Times New Roman" w:cs="Times New Roman"/>
          <w:sz w:val="28"/>
          <w:szCs w:val="28"/>
        </w:rPr>
      </w:pPr>
      <w:r w:rsidRPr="00A757FD">
        <w:rPr>
          <w:rFonts w:ascii="Times New Roman" w:hAnsi="Times New Roman" w:cs="Times New Roman"/>
          <w:sz w:val="28"/>
          <w:szCs w:val="28"/>
        </w:rPr>
        <w:t>17 – 18 taškų – pažymys 9</w:t>
      </w:r>
    </w:p>
    <w:p w:rsidR="00E24DE2" w:rsidRPr="00A757FD" w:rsidRDefault="00E24DE2" w:rsidP="00E24DE2">
      <w:pPr>
        <w:rPr>
          <w:rFonts w:ascii="Times New Roman" w:hAnsi="Times New Roman" w:cs="Times New Roman"/>
          <w:sz w:val="28"/>
          <w:szCs w:val="28"/>
        </w:rPr>
      </w:pPr>
      <w:r w:rsidRPr="00A757FD">
        <w:rPr>
          <w:rFonts w:ascii="Times New Roman" w:hAnsi="Times New Roman" w:cs="Times New Roman"/>
          <w:sz w:val="28"/>
          <w:szCs w:val="28"/>
        </w:rPr>
        <w:t>19 – 20 taškų – pažymys 10</w:t>
      </w:r>
    </w:p>
    <w:p w:rsidR="00E24DE2" w:rsidRPr="00A757FD" w:rsidRDefault="00E24DE2" w:rsidP="006638D5">
      <w:pPr>
        <w:rPr>
          <w:rFonts w:ascii="Times New Roman" w:hAnsi="Times New Roman" w:cs="Times New Roman"/>
          <w:sz w:val="28"/>
          <w:szCs w:val="28"/>
        </w:rPr>
      </w:pPr>
    </w:p>
    <w:p w:rsidR="00B91D09" w:rsidRPr="00A757FD" w:rsidRDefault="00B91D09" w:rsidP="006638D5">
      <w:pPr>
        <w:rPr>
          <w:rFonts w:ascii="Times New Roman" w:hAnsi="Times New Roman" w:cs="Times New Roman"/>
          <w:sz w:val="28"/>
          <w:szCs w:val="28"/>
        </w:rPr>
      </w:pPr>
    </w:p>
    <w:p w:rsidR="006638D5" w:rsidRPr="00A757FD" w:rsidRDefault="006638D5" w:rsidP="006638D5">
      <w:pPr>
        <w:pStyle w:val="Sraopastraipa"/>
        <w:rPr>
          <w:rFonts w:ascii="Times New Roman" w:hAnsi="Times New Roman" w:cs="Times New Roman"/>
          <w:sz w:val="28"/>
          <w:szCs w:val="28"/>
        </w:rPr>
      </w:pPr>
    </w:p>
    <w:p w:rsidR="00506A02" w:rsidRPr="00A757FD" w:rsidRDefault="00506A02" w:rsidP="00506A02">
      <w:pPr>
        <w:tabs>
          <w:tab w:val="left" w:pos="284"/>
        </w:tabs>
        <w:ind w:left="426"/>
        <w:jc w:val="center"/>
        <w:rPr>
          <w:rFonts w:ascii="Times New Roman" w:hAnsi="Times New Roman" w:cs="Times New Roman"/>
          <w:b/>
          <w:bCs/>
          <w:sz w:val="28"/>
          <w:szCs w:val="28"/>
        </w:rPr>
      </w:pPr>
      <w:r w:rsidRPr="00A757FD">
        <w:rPr>
          <w:rFonts w:ascii="Times New Roman" w:hAnsi="Times New Roman" w:cs="Times New Roman"/>
          <w:b/>
          <w:bCs/>
          <w:sz w:val="28"/>
          <w:szCs w:val="28"/>
        </w:rPr>
        <w:t>DARBO  LAPAS</w:t>
      </w:r>
    </w:p>
    <w:p w:rsidR="00506A02" w:rsidRPr="00A757FD" w:rsidRDefault="00506A02" w:rsidP="00506A02">
      <w:pPr>
        <w:spacing w:before="240"/>
        <w:rPr>
          <w:rFonts w:ascii="Times New Roman" w:hAnsi="Times New Roman" w:cs="Times New Roman"/>
          <w:sz w:val="28"/>
          <w:szCs w:val="28"/>
        </w:rPr>
      </w:pPr>
      <w:bookmarkStart w:id="0" w:name="_Hlk56666301"/>
      <w:r w:rsidRPr="00A757FD">
        <w:rPr>
          <w:rFonts w:ascii="Times New Roman" w:hAnsi="Times New Roman" w:cs="Times New Roman"/>
          <w:sz w:val="28"/>
          <w:szCs w:val="28"/>
        </w:rPr>
        <w:t>............................................................................</w:t>
      </w:r>
    </w:p>
    <w:p w:rsidR="00506A02" w:rsidRPr="00E034A3" w:rsidRDefault="00506A02" w:rsidP="00506A02">
      <w:pPr>
        <w:rPr>
          <w:rFonts w:ascii="Times New Roman" w:hAnsi="Times New Roman" w:cs="Times New Roman"/>
          <w:b/>
          <w:sz w:val="32"/>
          <w:szCs w:val="32"/>
          <w:vertAlign w:val="superscript"/>
        </w:rPr>
      </w:pPr>
      <w:r w:rsidRPr="00E034A3">
        <w:rPr>
          <w:rFonts w:ascii="Times New Roman" w:hAnsi="Times New Roman" w:cs="Times New Roman"/>
          <w:b/>
          <w:sz w:val="32"/>
          <w:szCs w:val="32"/>
          <w:vertAlign w:val="superscript"/>
        </w:rPr>
        <w:t>Vardai, pavardės</w:t>
      </w:r>
    </w:p>
    <w:p w:rsidR="00506A02" w:rsidRPr="00A757FD" w:rsidRDefault="00506A02" w:rsidP="00506A02">
      <w:pPr>
        <w:rPr>
          <w:rFonts w:ascii="Times New Roman" w:hAnsi="Times New Roman" w:cs="Times New Roman"/>
          <w:color w:val="000000"/>
          <w:sz w:val="28"/>
          <w:szCs w:val="28"/>
        </w:rPr>
      </w:pPr>
    </w:p>
    <w:bookmarkEnd w:id="0"/>
    <w:p w:rsidR="00506A02" w:rsidRPr="00A757FD" w:rsidRDefault="00506A02" w:rsidP="00506A02">
      <w:pPr>
        <w:rPr>
          <w:rFonts w:ascii="Times New Roman" w:hAnsi="Times New Roman" w:cs="Times New Roman"/>
          <w:color w:val="000000"/>
          <w:sz w:val="28"/>
          <w:szCs w:val="28"/>
        </w:rPr>
      </w:pPr>
      <w:r w:rsidRPr="00A757FD">
        <w:rPr>
          <w:rFonts w:ascii="Times New Roman" w:hAnsi="Times New Roman" w:cs="Times New Roman"/>
          <w:color w:val="000000"/>
          <w:sz w:val="28"/>
          <w:szCs w:val="28"/>
        </w:rPr>
        <w:t>TEMA              Neskaidraus kūno šešėlis</w:t>
      </w:r>
    </w:p>
    <w:p w:rsidR="00506A02" w:rsidRPr="00A757FD" w:rsidRDefault="00506A02" w:rsidP="00506A02">
      <w:pPr>
        <w:rPr>
          <w:rFonts w:ascii="Times New Roman" w:hAnsi="Times New Roman" w:cs="Times New Roman"/>
          <w:color w:val="000000"/>
          <w:sz w:val="28"/>
          <w:szCs w:val="28"/>
        </w:rPr>
      </w:pPr>
    </w:p>
    <w:p w:rsidR="00506A02" w:rsidRPr="00A757FD" w:rsidRDefault="00506A02" w:rsidP="00506A02">
      <w:pPr>
        <w:spacing w:after="120"/>
        <w:rPr>
          <w:rFonts w:ascii="Times New Roman" w:hAnsi="Times New Roman" w:cs="Times New Roman"/>
          <w:color w:val="000000"/>
          <w:sz w:val="28"/>
          <w:szCs w:val="28"/>
        </w:rPr>
      </w:pPr>
      <w:r w:rsidRPr="00A757FD">
        <w:rPr>
          <w:rFonts w:ascii="Times New Roman" w:hAnsi="Times New Roman" w:cs="Times New Roman"/>
          <w:color w:val="000000"/>
          <w:sz w:val="28"/>
          <w:szCs w:val="28"/>
        </w:rPr>
        <w:t>HIPOTEZĖ       .....................................................................................................................................</w:t>
      </w:r>
    </w:p>
    <w:p w:rsidR="00506A02" w:rsidRPr="00A757FD" w:rsidRDefault="00506A02" w:rsidP="00506A02">
      <w:pPr>
        <w:spacing w:after="120"/>
        <w:ind w:firstLine="1560"/>
        <w:rPr>
          <w:rFonts w:ascii="Times New Roman" w:hAnsi="Times New Roman" w:cs="Times New Roman"/>
          <w:color w:val="000000"/>
          <w:sz w:val="28"/>
          <w:szCs w:val="28"/>
        </w:rPr>
      </w:pPr>
      <w:r w:rsidRPr="00A757FD">
        <w:rPr>
          <w:rFonts w:ascii="Times New Roman" w:hAnsi="Times New Roman" w:cs="Times New Roman"/>
          <w:color w:val="000000"/>
          <w:sz w:val="28"/>
          <w:szCs w:val="28"/>
        </w:rPr>
        <w:lastRenderedPageBreak/>
        <w:t>.....................................................................................................................................</w:t>
      </w:r>
    </w:p>
    <w:p w:rsidR="00506A02" w:rsidRPr="00A757FD" w:rsidRDefault="00506A02" w:rsidP="00506A02">
      <w:pPr>
        <w:spacing w:after="120"/>
        <w:ind w:firstLine="1560"/>
        <w:rPr>
          <w:rFonts w:ascii="Times New Roman" w:hAnsi="Times New Roman" w:cs="Times New Roman"/>
          <w:color w:val="000000"/>
          <w:sz w:val="28"/>
          <w:szCs w:val="28"/>
        </w:rPr>
      </w:pPr>
      <w:r w:rsidRPr="00A757FD">
        <w:rPr>
          <w:rFonts w:ascii="Times New Roman" w:hAnsi="Times New Roman" w:cs="Times New Roman"/>
          <w:color w:val="000000"/>
          <w:sz w:val="28"/>
          <w:szCs w:val="28"/>
        </w:rPr>
        <w:t>.....................................................................................................................................</w:t>
      </w:r>
    </w:p>
    <w:p w:rsidR="00506A02" w:rsidRPr="00A757FD" w:rsidRDefault="00506A02" w:rsidP="00506A02">
      <w:pPr>
        <w:rPr>
          <w:rFonts w:ascii="Times New Roman" w:hAnsi="Times New Roman" w:cs="Times New Roman"/>
          <w:color w:val="000000"/>
          <w:sz w:val="28"/>
          <w:szCs w:val="28"/>
        </w:rPr>
      </w:pPr>
    </w:p>
    <w:p w:rsidR="00506A02" w:rsidRPr="00A757FD" w:rsidRDefault="00506A02" w:rsidP="00506A02">
      <w:pPr>
        <w:spacing w:after="120"/>
        <w:rPr>
          <w:rFonts w:ascii="Times New Roman" w:hAnsi="Times New Roman" w:cs="Times New Roman"/>
          <w:color w:val="000000"/>
          <w:sz w:val="28"/>
          <w:szCs w:val="28"/>
        </w:rPr>
      </w:pPr>
      <w:r w:rsidRPr="00A757FD">
        <w:rPr>
          <w:rFonts w:ascii="Times New Roman" w:hAnsi="Times New Roman" w:cs="Times New Roman"/>
          <w:color w:val="000000"/>
          <w:sz w:val="28"/>
          <w:szCs w:val="28"/>
        </w:rPr>
        <w:t>PRIEMONĖS   .....................................................................................................................................</w:t>
      </w:r>
    </w:p>
    <w:p w:rsidR="00506A02" w:rsidRPr="00A757FD" w:rsidRDefault="00506A02" w:rsidP="00506A02">
      <w:pPr>
        <w:spacing w:after="120"/>
        <w:ind w:firstLine="1560"/>
        <w:rPr>
          <w:rFonts w:ascii="Times New Roman" w:hAnsi="Times New Roman" w:cs="Times New Roman"/>
          <w:color w:val="000000"/>
          <w:sz w:val="28"/>
          <w:szCs w:val="28"/>
        </w:rPr>
      </w:pPr>
      <w:r w:rsidRPr="00A757FD">
        <w:rPr>
          <w:rFonts w:ascii="Times New Roman" w:hAnsi="Times New Roman" w:cs="Times New Roman"/>
          <w:color w:val="000000"/>
          <w:sz w:val="28"/>
          <w:szCs w:val="28"/>
        </w:rPr>
        <w:t>.....................................................................................................................................</w:t>
      </w:r>
    </w:p>
    <w:p w:rsidR="00506A02" w:rsidRPr="00A757FD" w:rsidRDefault="00506A02" w:rsidP="00506A02">
      <w:pPr>
        <w:spacing w:after="120"/>
        <w:ind w:firstLine="1560"/>
        <w:rPr>
          <w:rFonts w:ascii="Times New Roman" w:hAnsi="Times New Roman" w:cs="Times New Roman"/>
          <w:color w:val="000000"/>
          <w:sz w:val="28"/>
          <w:szCs w:val="28"/>
        </w:rPr>
      </w:pPr>
      <w:r w:rsidRPr="00A757FD">
        <w:rPr>
          <w:rFonts w:ascii="Times New Roman" w:hAnsi="Times New Roman" w:cs="Times New Roman"/>
          <w:color w:val="000000"/>
          <w:sz w:val="28"/>
          <w:szCs w:val="28"/>
        </w:rPr>
        <w:t>.....................................................................................................................................</w:t>
      </w:r>
    </w:p>
    <w:p w:rsidR="00506A02" w:rsidRPr="00A757FD" w:rsidRDefault="00506A02" w:rsidP="00506A02">
      <w:pPr>
        <w:rPr>
          <w:rFonts w:ascii="Times New Roman" w:hAnsi="Times New Roman" w:cs="Times New Roman"/>
          <w:color w:val="000000"/>
          <w:sz w:val="28"/>
          <w:szCs w:val="28"/>
        </w:rPr>
      </w:pPr>
    </w:p>
    <w:p w:rsidR="00506A02" w:rsidRPr="00A757FD" w:rsidRDefault="00506A02" w:rsidP="00506A02">
      <w:pPr>
        <w:rPr>
          <w:rFonts w:ascii="Times New Roman" w:hAnsi="Times New Roman" w:cs="Times New Roman"/>
          <w:color w:val="000000"/>
          <w:sz w:val="28"/>
          <w:szCs w:val="28"/>
        </w:rPr>
      </w:pPr>
      <w:r w:rsidRPr="00A757FD">
        <w:rPr>
          <w:rFonts w:ascii="Times New Roman" w:hAnsi="Times New Roman" w:cs="Times New Roman"/>
          <w:color w:val="000000"/>
          <w:sz w:val="28"/>
          <w:szCs w:val="28"/>
        </w:rPr>
        <w:t>REZULTATŲ LENTELĖ</w:t>
      </w:r>
    </w:p>
    <w:p w:rsidR="00506A02" w:rsidRPr="00A757FD" w:rsidRDefault="00506A02" w:rsidP="00506A02">
      <w:pPr>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570"/>
        <w:gridCol w:w="1977"/>
        <w:gridCol w:w="1985"/>
        <w:gridCol w:w="2433"/>
      </w:tblGrid>
      <w:tr w:rsidR="00506A02" w:rsidRPr="00A757FD" w:rsidTr="00742965">
        <w:trPr>
          <w:trHeight w:val="946"/>
        </w:trPr>
        <w:tc>
          <w:tcPr>
            <w:tcW w:w="1304" w:type="dxa"/>
            <w:vAlign w:val="center"/>
          </w:tcPr>
          <w:p w:rsidR="00506A02" w:rsidRPr="00A757FD" w:rsidRDefault="00506A02" w:rsidP="00742965">
            <w:pPr>
              <w:jc w:val="center"/>
              <w:rPr>
                <w:rFonts w:ascii="Times New Roman" w:hAnsi="Times New Roman" w:cs="Times New Roman"/>
                <w:sz w:val="28"/>
                <w:szCs w:val="28"/>
              </w:rPr>
            </w:pPr>
            <w:r w:rsidRPr="00A757FD">
              <w:rPr>
                <w:rFonts w:ascii="Times New Roman" w:hAnsi="Times New Roman" w:cs="Times New Roman"/>
                <w:sz w:val="28"/>
                <w:szCs w:val="28"/>
              </w:rPr>
              <w:t>BANDYMO NR.</w:t>
            </w:r>
          </w:p>
        </w:tc>
        <w:tc>
          <w:tcPr>
            <w:tcW w:w="1532" w:type="dxa"/>
            <w:vAlign w:val="center"/>
          </w:tcPr>
          <w:p w:rsidR="00506A02" w:rsidRPr="00A757FD" w:rsidRDefault="00506A02" w:rsidP="00742965">
            <w:pPr>
              <w:jc w:val="center"/>
              <w:rPr>
                <w:rFonts w:ascii="Times New Roman" w:hAnsi="Times New Roman" w:cs="Times New Roman"/>
                <w:sz w:val="28"/>
                <w:szCs w:val="28"/>
              </w:rPr>
            </w:pPr>
            <w:r w:rsidRPr="00A757FD">
              <w:rPr>
                <w:rFonts w:ascii="Times New Roman" w:hAnsi="Times New Roman" w:cs="Times New Roman"/>
                <w:sz w:val="28"/>
                <w:szCs w:val="28"/>
              </w:rPr>
              <w:t>PIEŠTUKO AUKŠTIS, cm, m, mm, dm, m</w:t>
            </w:r>
          </w:p>
        </w:tc>
        <w:tc>
          <w:tcPr>
            <w:tcW w:w="2092" w:type="dxa"/>
            <w:vAlign w:val="center"/>
          </w:tcPr>
          <w:p w:rsidR="00506A02" w:rsidRPr="00A757FD" w:rsidRDefault="00506A02" w:rsidP="00742965">
            <w:pPr>
              <w:jc w:val="center"/>
              <w:rPr>
                <w:rFonts w:ascii="Times New Roman" w:hAnsi="Times New Roman" w:cs="Times New Roman"/>
                <w:sz w:val="28"/>
                <w:szCs w:val="28"/>
              </w:rPr>
            </w:pPr>
            <w:r w:rsidRPr="00A757FD">
              <w:rPr>
                <w:rFonts w:ascii="Times New Roman" w:hAnsi="Times New Roman" w:cs="Times New Roman"/>
                <w:sz w:val="28"/>
                <w:szCs w:val="28"/>
              </w:rPr>
              <w:t>ATSTUMAS NUO ŠVIESOS ŠALTINIO IKI PIEŠTUKO, cm, m, mm, dm, m</w:t>
            </w:r>
          </w:p>
        </w:tc>
        <w:tc>
          <w:tcPr>
            <w:tcW w:w="2175" w:type="dxa"/>
            <w:vAlign w:val="center"/>
          </w:tcPr>
          <w:p w:rsidR="00506A02" w:rsidRPr="00A757FD" w:rsidRDefault="00506A02" w:rsidP="00742965">
            <w:pPr>
              <w:jc w:val="center"/>
              <w:rPr>
                <w:rFonts w:ascii="Times New Roman" w:hAnsi="Times New Roman" w:cs="Times New Roman"/>
                <w:sz w:val="28"/>
                <w:szCs w:val="28"/>
              </w:rPr>
            </w:pPr>
            <w:r w:rsidRPr="00A757FD">
              <w:rPr>
                <w:rFonts w:ascii="Times New Roman" w:hAnsi="Times New Roman" w:cs="Times New Roman"/>
                <w:sz w:val="28"/>
                <w:szCs w:val="28"/>
              </w:rPr>
              <w:t>PIEŠTUKO ŠEŠĖLIO AUKŠTIS, cm, m, mm, dm, m</w:t>
            </w:r>
          </w:p>
        </w:tc>
        <w:tc>
          <w:tcPr>
            <w:tcW w:w="2564" w:type="dxa"/>
            <w:vAlign w:val="center"/>
          </w:tcPr>
          <w:p w:rsidR="00506A02" w:rsidRPr="00A757FD" w:rsidRDefault="00506A02" w:rsidP="00742965">
            <w:pPr>
              <w:jc w:val="center"/>
              <w:rPr>
                <w:rFonts w:ascii="Times New Roman" w:hAnsi="Times New Roman" w:cs="Times New Roman"/>
                <w:sz w:val="28"/>
                <w:szCs w:val="28"/>
              </w:rPr>
            </w:pPr>
            <w:r w:rsidRPr="00A757FD">
              <w:rPr>
                <w:rFonts w:ascii="Times New Roman" w:hAnsi="Times New Roman" w:cs="Times New Roman"/>
                <w:sz w:val="28"/>
                <w:szCs w:val="28"/>
              </w:rPr>
              <w:t>PIEŠTUKO IR JO ŠEŠĖLIO AUKŠČIŲ PALYGINIMAS</w:t>
            </w:r>
          </w:p>
        </w:tc>
      </w:tr>
      <w:tr w:rsidR="00506A02" w:rsidRPr="00A757FD" w:rsidTr="00742965">
        <w:trPr>
          <w:trHeight w:val="284"/>
        </w:trPr>
        <w:tc>
          <w:tcPr>
            <w:tcW w:w="1304" w:type="dxa"/>
          </w:tcPr>
          <w:p w:rsidR="00506A02" w:rsidRPr="00A757FD" w:rsidRDefault="00506A02" w:rsidP="00742965">
            <w:pPr>
              <w:spacing w:before="80" w:after="80"/>
              <w:jc w:val="center"/>
              <w:rPr>
                <w:rFonts w:ascii="Times New Roman" w:hAnsi="Times New Roman" w:cs="Times New Roman"/>
                <w:sz w:val="28"/>
                <w:szCs w:val="28"/>
              </w:rPr>
            </w:pPr>
            <w:r w:rsidRPr="00A757FD">
              <w:rPr>
                <w:rFonts w:ascii="Times New Roman" w:hAnsi="Times New Roman" w:cs="Times New Roman"/>
                <w:sz w:val="28"/>
                <w:szCs w:val="28"/>
              </w:rPr>
              <w:t>1</w:t>
            </w:r>
          </w:p>
        </w:tc>
        <w:tc>
          <w:tcPr>
            <w:tcW w:w="1532" w:type="dxa"/>
            <w:vMerge w:val="restart"/>
          </w:tcPr>
          <w:p w:rsidR="00506A02" w:rsidRPr="00A757FD" w:rsidRDefault="00506A02" w:rsidP="00742965">
            <w:pPr>
              <w:spacing w:before="80" w:after="80"/>
              <w:rPr>
                <w:rFonts w:ascii="Times New Roman" w:hAnsi="Times New Roman" w:cs="Times New Roman"/>
                <w:sz w:val="28"/>
                <w:szCs w:val="28"/>
              </w:rPr>
            </w:pPr>
          </w:p>
        </w:tc>
        <w:tc>
          <w:tcPr>
            <w:tcW w:w="2092" w:type="dxa"/>
          </w:tcPr>
          <w:p w:rsidR="00506A02" w:rsidRPr="00A757FD" w:rsidRDefault="00506A02" w:rsidP="00742965">
            <w:pPr>
              <w:spacing w:before="80" w:after="80"/>
              <w:rPr>
                <w:rFonts w:ascii="Times New Roman" w:hAnsi="Times New Roman" w:cs="Times New Roman"/>
                <w:sz w:val="28"/>
                <w:szCs w:val="28"/>
              </w:rPr>
            </w:pPr>
          </w:p>
        </w:tc>
        <w:tc>
          <w:tcPr>
            <w:tcW w:w="2175" w:type="dxa"/>
          </w:tcPr>
          <w:p w:rsidR="00506A02" w:rsidRPr="00A757FD" w:rsidRDefault="00506A02" w:rsidP="00742965">
            <w:pPr>
              <w:spacing w:before="80" w:after="80"/>
              <w:rPr>
                <w:rFonts w:ascii="Times New Roman" w:hAnsi="Times New Roman" w:cs="Times New Roman"/>
                <w:sz w:val="28"/>
                <w:szCs w:val="28"/>
              </w:rPr>
            </w:pPr>
          </w:p>
        </w:tc>
        <w:tc>
          <w:tcPr>
            <w:tcW w:w="2564" w:type="dxa"/>
          </w:tcPr>
          <w:p w:rsidR="00506A02" w:rsidRPr="00A757FD" w:rsidRDefault="00506A02" w:rsidP="00742965">
            <w:pPr>
              <w:spacing w:before="80" w:after="80"/>
              <w:rPr>
                <w:rFonts w:ascii="Times New Roman" w:hAnsi="Times New Roman" w:cs="Times New Roman"/>
                <w:sz w:val="28"/>
                <w:szCs w:val="28"/>
              </w:rPr>
            </w:pPr>
          </w:p>
        </w:tc>
      </w:tr>
      <w:tr w:rsidR="00506A02" w:rsidRPr="00A757FD" w:rsidTr="00742965">
        <w:trPr>
          <w:trHeight w:val="284"/>
        </w:trPr>
        <w:tc>
          <w:tcPr>
            <w:tcW w:w="1304" w:type="dxa"/>
          </w:tcPr>
          <w:p w:rsidR="00506A02" w:rsidRPr="00A757FD" w:rsidRDefault="00506A02" w:rsidP="00742965">
            <w:pPr>
              <w:spacing w:before="80" w:after="80"/>
              <w:jc w:val="center"/>
              <w:rPr>
                <w:rFonts w:ascii="Times New Roman" w:hAnsi="Times New Roman" w:cs="Times New Roman"/>
                <w:sz w:val="28"/>
                <w:szCs w:val="28"/>
              </w:rPr>
            </w:pPr>
            <w:r w:rsidRPr="00A757FD">
              <w:rPr>
                <w:rFonts w:ascii="Times New Roman" w:hAnsi="Times New Roman" w:cs="Times New Roman"/>
                <w:sz w:val="28"/>
                <w:szCs w:val="28"/>
              </w:rPr>
              <w:t>2</w:t>
            </w:r>
          </w:p>
        </w:tc>
        <w:tc>
          <w:tcPr>
            <w:tcW w:w="1532" w:type="dxa"/>
            <w:vMerge/>
          </w:tcPr>
          <w:p w:rsidR="00506A02" w:rsidRPr="00A757FD" w:rsidRDefault="00506A02" w:rsidP="00742965">
            <w:pPr>
              <w:spacing w:before="80" w:after="80"/>
              <w:rPr>
                <w:rFonts w:ascii="Times New Roman" w:hAnsi="Times New Roman" w:cs="Times New Roman"/>
                <w:sz w:val="28"/>
                <w:szCs w:val="28"/>
              </w:rPr>
            </w:pPr>
          </w:p>
        </w:tc>
        <w:tc>
          <w:tcPr>
            <w:tcW w:w="2092" w:type="dxa"/>
          </w:tcPr>
          <w:p w:rsidR="00506A02" w:rsidRPr="00A757FD" w:rsidRDefault="00506A02" w:rsidP="00742965">
            <w:pPr>
              <w:spacing w:before="80" w:after="80"/>
              <w:rPr>
                <w:rFonts w:ascii="Times New Roman" w:hAnsi="Times New Roman" w:cs="Times New Roman"/>
                <w:sz w:val="28"/>
                <w:szCs w:val="28"/>
              </w:rPr>
            </w:pPr>
          </w:p>
        </w:tc>
        <w:tc>
          <w:tcPr>
            <w:tcW w:w="2175" w:type="dxa"/>
          </w:tcPr>
          <w:p w:rsidR="00506A02" w:rsidRPr="00A757FD" w:rsidRDefault="00506A02" w:rsidP="00742965">
            <w:pPr>
              <w:spacing w:before="80" w:after="80"/>
              <w:rPr>
                <w:rFonts w:ascii="Times New Roman" w:hAnsi="Times New Roman" w:cs="Times New Roman"/>
                <w:sz w:val="28"/>
                <w:szCs w:val="28"/>
              </w:rPr>
            </w:pPr>
          </w:p>
        </w:tc>
        <w:tc>
          <w:tcPr>
            <w:tcW w:w="2564" w:type="dxa"/>
          </w:tcPr>
          <w:p w:rsidR="00506A02" w:rsidRPr="00A757FD" w:rsidRDefault="00506A02" w:rsidP="00742965">
            <w:pPr>
              <w:spacing w:before="80" w:after="80"/>
              <w:rPr>
                <w:rFonts w:ascii="Times New Roman" w:hAnsi="Times New Roman" w:cs="Times New Roman"/>
                <w:sz w:val="28"/>
                <w:szCs w:val="28"/>
              </w:rPr>
            </w:pPr>
          </w:p>
        </w:tc>
      </w:tr>
      <w:tr w:rsidR="00506A02" w:rsidRPr="00A757FD" w:rsidTr="00742965">
        <w:trPr>
          <w:trHeight w:val="284"/>
        </w:trPr>
        <w:tc>
          <w:tcPr>
            <w:tcW w:w="1304" w:type="dxa"/>
          </w:tcPr>
          <w:p w:rsidR="00506A02" w:rsidRPr="00A757FD" w:rsidRDefault="00506A02" w:rsidP="00742965">
            <w:pPr>
              <w:spacing w:before="80" w:after="80"/>
              <w:jc w:val="center"/>
              <w:rPr>
                <w:rFonts w:ascii="Times New Roman" w:hAnsi="Times New Roman" w:cs="Times New Roman"/>
                <w:sz w:val="28"/>
                <w:szCs w:val="28"/>
              </w:rPr>
            </w:pPr>
            <w:r w:rsidRPr="00A757FD">
              <w:rPr>
                <w:rFonts w:ascii="Times New Roman" w:hAnsi="Times New Roman" w:cs="Times New Roman"/>
                <w:sz w:val="28"/>
                <w:szCs w:val="28"/>
              </w:rPr>
              <w:t>3</w:t>
            </w:r>
          </w:p>
        </w:tc>
        <w:tc>
          <w:tcPr>
            <w:tcW w:w="1532" w:type="dxa"/>
            <w:vMerge/>
          </w:tcPr>
          <w:p w:rsidR="00506A02" w:rsidRPr="00A757FD" w:rsidRDefault="00506A02" w:rsidP="00742965">
            <w:pPr>
              <w:spacing w:before="80" w:after="80"/>
              <w:rPr>
                <w:rFonts w:ascii="Times New Roman" w:hAnsi="Times New Roman" w:cs="Times New Roman"/>
                <w:sz w:val="28"/>
                <w:szCs w:val="28"/>
              </w:rPr>
            </w:pPr>
          </w:p>
        </w:tc>
        <w:tc>
          <w:tcPr>
            <w:tcW w:w="2092" w:type="dxa"/>
          </w:tcPr>
          <w:p w:rsidR="00506A02" w:rsidRPr="00A757FD" w:rsidRDefault="00506A02" w:rsidP="00742965">
            <w:pPr>
              <w:spacing w:before="80" w:after="80"/>
              <w:rPr>
                <w:rFonts w:ascii="Times New Roman" w:hAnsi="Times New Roman" w:cs="Times New Roman"/>
                <w:sz w:val="28"/>
                <w:szCs w:val="28"/>
              </w:rPr>
            </w:pPr>
          </w:p>
        </w:tc>
        <w:tc>
          <w:tcPr>
            <w:tcW w:w="2175" w:type="dxa"/>
          </w:tcPr>
          <w:p w:rsidR="00506A02" w:rsidRPr="00A757FD" w:rsidRDefault="00506A02" w:rsidP="00742965">
            <w:pPr>
              <w:spacing w:before="80" w:after="80"/>
              <w:rPr>
                <w:rFonts w:ascii="Times New Roman" w:hAnsi="Times New Roman" w:cs="Times New Roman"/>
                <w:sz w:val="28"/>
                <w:szCs w:val="28"/>
              </w:rPr>
            </w:pPr>
          </w:p>
        </w:tc>
        <w:tc>
          <w:tcPr>
            <w:tcW w:w="2564" w:type="dxa"/>
          </w:tcPr>
          <w:p w:rsidR="00506A02" w:rsidRPr="00A757FD" w:rsidRDefault="00506A02" w:rsidP="00742965">
            <w:pPr>
              <w:spacing w:before="80" w:after="80"/>
              <w:rPr>
                <w:rFonts w:ascii="Times New Roman" w:hAnsi="Times New Roman" w:cs="Times New Roman"/>
                <w:sz w:val="28"/>
                <w:szCs w:val="28"/>
              </w:rPr>
            </w:pPr>
          </w:p>
        </w:tc>
      </w:tr>
      <w:tr w:rsidR="00506A02" w:rsidRPr="00A757FD" w:rsidTr="00742965">
        <w:trPr>
          <w:trHeight w:val="284"/>
        </w:trPr>
        <w:tc>
          <w:tcPr>
            <w:tcW w:w="1304" w:type="dxa"/>
          </w:tcPr>
          <w:p w:rsidR="00506A02" w:rsidRPr="00A757FD" w:rsidRDefault="00506A02" w:rsidP="00742965">
            <w:pPr>
              <w:spacing w:before="80" w:after="80"/>
              <w:jc w:val="center"/>
              <w:rPr>
                <w:rFonts w:ascii="Times New Roman" w:hAnsi="Times New Roman" w:cs="Times New Roman"/>
                <w:sz w:val="28"/>
                <w:szCs w:val="28"/>
              </w:rPr>
            </w:pPr>
            <w:r w:rsidRPr="00A757FD">
              <w:rPr>
                <w:rFonts w:ascii="Times New Roman" w:hAnsi="Times New Roman" w:cs="Times New Roman"/>
                <w:sz w:val="28"/>
                <w:szCs w:val="28"/>
              </w:rPr>
              <w:t>4</w:t>
            </w:r>
          </w:p>
        </w:tc>
        <w:tc>
          <w:tcPr>
            <w:tcW w:w="1532" w:type="dxa"/>
            <w:vMerge/>
          </w:tcPr>
          <w:p w:rsidR="00506A02" w:rsidRPr="00A757FD" w:rsidRDefault="00506A02" w:rsidP="00742965">
            <w:pPr>
              <w:spacing w:before="80" w:after="80"/>
              <w:rPr>
                <w:rFonts w:ascii="Times New Roman" w:hAnsi="Times New Roman" w:cs="Times New Roman"/>
                <w:sz w:val="28"/>
                <w:szCs w:val="28"/>
              </w:rPr>
            </w:pPr>
          </w:p>
        </w:tc>
        <w:tc>
          <w:tcPr>
            <w:tcW w:w="2092" w:type="dxa"/>
          </w:tcPr>
          <w:p w:rsidR="00506A02" w:rsidRPr="00A757FD" w:rsidRDefault="00506A02" w:rsidP="00742965">
            <w:pPr>
              <w:spacing w:before="80" w:after="80"/>
              <w:rPr>
                <w:rFonts w:ascii="Times New Roman" w:hAnsi="Times New Roman" w:cs="Times New Roman"/>
                <w:sz w:val="28"/>
                <w:szCs w:val="28"/>
              </w:rPr>
            </w:pPr>
          </w:p>
        </w:tc>
        <w:tc>
          <w:tcPr>
            <w:tcW w:w="2175" w:type="dxa"/>
          </w:tcPr>
          <w:p w:rsidR="00506A02" w:rsidRPr="00A757FD" w:rsidRDefault="00506A02" w:rsidP="00742965">
            <w:pPr>
              <w:spacing w:before="80" w:after="80"/>
              <w:rPr>
                <w:rFonts w:ascii="Times New Roman" w:hAnsi="Times New Roman" w:cs="Times New Roman"/>
                <w:sz w:val="28"/>
                <w:szCs w:val="28"/>
              </w:rPr>
            </w:pPr>
          </w:p>
        </w:tc>
        <w:tc>
          <w:tcPr>
            <w:tcW w:w="2564" w:type="dxa"/>
          </w:tcPr>
          <w:p w:rsidR="00506A02" w:rsidRPr="00A757FD" w:rsidRDefault="00506A02" w:rsidP="00742965">
            <w:pPr>
              <w:spacing w:before="80" w:after="80"/>
              <w:rPr>
                <w:rFonts w:ascii="Times New Roman" w:hAnsi="Times New Roman" w:cs="Times New Roman"/>
                <w:sz w:val="28"/>
                <w:szCs w:val="28"/>
              </w:rPr>
            </w:pPr>
          </w:p>
        </w:tc>
      </w:tr>
      <w:tr w:rsidR="00506A02" w:rsidRPr="00A757FD" w:rsidTr="00742965">
        <w:trPr>
          <w:trHeight w:val="284"/>
        </w:trPr>
        <w:tc>
          <w:tcPr>
            <w:tcW w:w="1304" w:type="dxa"/>
          </w:tcPr>
          <w:p w:rsidR="00506A02" w:rsidRPr="00A757FD" w:rsidRDefault="00506A02" w:rsidP="00742965">
            <w:pPr>
              <w:spacing w:before="80" w:after="80"/>
              <w:jc w:val="center"/>
              <w:rPr>
                <w:rFonts w:ascii="Times New Roman" w:hAnsi="Times New Roman" w:cs="Times New Roman"/>
                <w:sz w:val="28"/>
                <w:szCs w:val="28"/>
              </w:rPr>
            </w:pPr>
            <w:r w:rsidRPr="00A757FD">
              <w:rPr>
                <w:rFonts w:ascii="Times New Roman" w:hAnsi="Times New Roman" w:cs="Times New Roman"/>
                <w:sz w:val="28"/>
                <w:szCs w:val="28"/>
              </w:rPr>
              <w:t>5</w:t>
            </w:r>
          </w:p>
        </w:tc>
        <w:tc>
          <w:tcPr>
            <w:tcW w:w="1532" w:type="dxa"/>
            <w:vMerge/>
          </w:tcPr>
          <w:p w:rsidR="00506A02" w:rsidRPr="00A757FD" w:rsidRDefault="00506A02" w:rsidP="00742965">
            <w:pPr>
              <w:spacing w:before="80" w:after="80"/>
              <w:rPr>
                <w:rFonts w:ascii="Times New Roman" w:hAnsi="Times New Roman" w:cs="Times New Roman"/>
                <w:sz w:val="28"/>
                <w:szCs w:val="28"/>
              </w:rPr>
            </w:pPr>
          </w:p>
        </w:tc>
        <w:tc>
          <w:tcPr>
            <w:tcW w:w="2092" w:type="dxa"/>
          </w:tcPr>
          <w:p w:rsidR="00506A02" w:rsidRPr="00A757FD" w:rsidRDefault="00506A02" w:rsidP="00742965">
            <w:pPr>
              <w:spacing w:before="80" w:after="80"/>
              <w:rPr>
                <w:rFonts w:ascii="Times New Roman" w:hAnsi="Times New Roman" w:cs="Times New Roman"/>
                <w:sz w:val="28"/>
                <w:szCs w:val="28"/>
              </w:rPr>
            </w:pPr>
          </w:p>
        </w:tc>
        <w:tc>
          <w:tcPr>
            <w:tcW w:w="2175" w:type="dxa"/>
          </w:tcPr>
          <w:p w:rsidR="00506A02" w:rsidRPr="00A757FD" w:rsidRDefault="00506A02" w:rsidP="00742965">
            <w:pPr>
              <w:spacing w:before="80" w:after="80"/>
              <w:rPr>
                <w:rFonts w:ascii="Times New Roman" w:hAnsi="Times New Roman" w:cs="Times New Roman"/>
                <w:sz w:val="28"/>
                <w:szCs w:val="28"/>
              </w:rPr>
            </w:pPr>
          </w:p>
        </w:tc>
        <w:tc>
          <w:tcPr>
            <w:tcW w:w="2564" w:type="dxa"/>
          </w:tcPr>
          <w:p w:rsidR="00506A02" w:rsidRPr="00A757FD" w:rsidRDefault="00506A02" w:rsidP="00742965">
            <w:pPr>
              <w:spacing w:before="80" w:after="80"/>
              <w:rPr>
                <w:rFonts w:ascii="Times New Roman" w:hAnsi="Times New Roman" w:cs="Times New Roman"/>
                <w:sz w:val="28"/>
                <w:szCs w:val="28"/>
              </w:rPr>
            </w:pPr>
          </w:p>
        </w:tc>
      </w:tr>
    </w:tbl>
    <w:p w:rsidR="00506A02" w:rsidRPr="00A757FD" w:rsidRDefault="00506A02" w:rsidP="00506A02">
      <w:pPr>
        <w:rPr>
          <w:rFonts w:ascii="Times New Roman" w:hAnsi="Times New Roman" w:cs="Times New Roman"/>
          <w:color w:val="000000"/>
          <w:sz w:val="28"/>
          <w:szCs w:val="28"/>
        </w:rPr>
      </w:pPr>
    </w:p>
    <w:p w:rsidR="00506A02" w:rsidRPr="00A757FD" w:rsidRDefault="00506A02" w:rsidP="00506A02">
      <w:pPr>
        <w:rPr>
          <w:rFonts w:ascii="Times New Roman" w:hAnsi="Times New Roman" w:cs="Times New Roman"/>
          <w:color w:val="FF0000"/>
          <w:sz w:val="28"/>
          <w:szCs w:val="28"/>
        </w:rPr>
      </w:pPr>
    </w:p>
    <w:p w:rsidR="00506A02" w:rsidRPr="00A757FD" w:rsidRDefault="00506A02" w:rsidP="00506A02">
      <w:pPr>
        <w:rPr>
          <w:rFonts w:ascii="Times New Roman" w:hAnsi="Times New Roman" w:cs="Times New Roman"/>
          <w:color w:val="000000"/>
          <w:sz w:val="28"/>
          <w:szCs w:val="28"/>
        </w:rPr>
      </w:pPr>
      <w:r w:rsidRPr="00A757FD">
        <w:rPr>
          <w:rFonts w:ascii="Times New Roman" w:hAnsi="Times New Roman" w:cs="Times New Roman"/>
          <w:color w:val="000000"/>
          <w:sz w:val="28"/>
          <w:szCs w:val="28"/>
        </w:rPr>
        <w:t xml:space="preserve">                         </w:t>
      </w:r>
    </w:p>
    <w:p w:rsidR="00506A02" w:rsidRPr="00A757FD" w:rsidRDefault="00506A02" w:rsidP="00506A02">
      <w:pPr>
        <w:spacing w:after="120"/>
        <w:rPr>
          <w:rFonts w:ascii="Times New Roman" w:hAnsi="Times New Roman" w:cs="Times New Roman"/>
          <w:color w:val="000000"/>
          <w:sz w:val="28"/>
          <w:szCs w:val="28"/>
        </w:rPr>
      </w:pPr>
      <w:r w:rsidRPr="00A757FD">
        <w:rPr>
          <w:rFonts w:ascii="Times New Roman" w:hAnsi="Times New Roman" w:cs="Times New Roman"/>
          <w:color w:val="000000"/>
          <w:sz w:val="28"/>
          <w:szCs w:val="28"/>
        </w:rPr>
        <w:t>IŠVADA           .....................................................................................................................................</w:t>
      </w:r>
    </w:p>
    <w:p w:rsidR="00506A02" w:rsidRPr="00A757FD" w:rsidRDefault="00506A02" w:rsidP="00506A02">
      <w:pPr>
        <w:spacing w:after="120"/>
        <w:ind w:firstLine="1560"/>
        <w:rPr>
          <w:rFonts w:ascii="Times New Roman" w:hAnsi="Times New Roman" w:cs="Times New Roman"/>
          <w:color w:val="000000"/>
          <w:sz w:val="28"/>
          <w:szCs w:val="28"/>
        </w:rPr>
      </w:pPr>
      <w:r w:rsidRPr="00A757FD">
        <w:rPr>
          <w:rFonts w:ascii="Times New Roman" w:hAnsi="Times New Roman" w:cs="Times New Roman"/>
          <w:color w:val="000000"/>
          <w:sz w:val="28"/>
          <w:szCs w:val="28"/>
        </w:rPr>
        <w:lastRenderedPageBreak/>
        <w:t>.....................................................................................................................................</w:t>
      </w:r>
    </w:p>
    <w:p w:rsidR="00506A02" w:rsidRPr="00A757FD" w:rsidRDefault="00506A02" w:rsidP="00506A02">
      <w:pPr>
        <w:spacing w:after="120"/>
        <w:ind w:firstLine="1560"/>
        <w:rPr>
          <w:rFonts w:ascii="Times New Roman" w:hAnsi="Times New Roman" w:cs="Times New Roman"/>
          <w:color w:val="000000"/>
          <w:sz w:val="28"/>
          <w:szCs w:val="28"/>
        </w:rPr>
      </w:pPr>
      <w:r w:rsidRPr="00A757FD">
        <w:rPr>
          <w:rFonts w:ascii="Times New Roman" w:hAnsi="Times New Roman" w:cs="Times New Roman"/>
          <w:color w:val="000000"/>
          <w:sz w:val="28"/>
          <w:szCs w:val="28"/>
        </w:rPr>
        <w:t>.....................................................................................................................................</w:t>
      </w:r>
    </w:p>
    <w:p w:rsidR="006F46F4" w:rsidRPr="006F46F4" w:rsidRDefault="006F46F4" w:rsidP="006F46F4">
      <w:pPr>
        <w:tabs>
          <w:tab w:val="left" w:pos="709"/>
          <w:tab w:val="left" w:leader="underscore" w:pos="9360"/>
        </w:tabs>
        <w:spacing w:after="0" w:line="360" w:lineRule="auto"/>
        <w:ind w:left="141"/>
        <w:rPr>
          <w:rFonts w:ascii="Times New Roman" w:hAnsi="Times New Roman" w:cs="Times New Roman"/>
          <w:sz w:val="28"/>
          <w:szCs w:val="28"/>
        </w:rPr>
      </w:pPr>
      <w:r w:rsidRPr="006F46F4">
        <w:rPr>
          <w:rFonts w:ascii="Times New Roman" w:hAnsi="Times New Roman" w:cs="Times New Roman"/>
          <w:sz w:val="28"/>
          <w:szCs w:val="28"/>
        </w:rPr>
        <w:t xml:space="preserve">Matematikoje yra tokia skaičių eilutė, kitaip vadinama skaičių seka, kuri prasideda skaičiais 0, 1, 1, 2, 3, 5, 8, 13, 21,.....ir taip toliau. Kiekvienas eilutės(sekos)skaičius  yra lygus dviejų prieš tai esančių skaičių sumai. Eilutė(seka) pavadinta viduramžių matematiko </w:t>
      </w:r>
      <w:proofErr w:type="spellStart"/>
      <w:r w:rsidRPr="006F46F4">
        <w:rPr>
          <w:rFonts w:ascii="Times New Roman" w:hAnsi="Times New Roman" w:cs="Times New Roman"/>
          <w:sz w:val="28"/>
          <w:szCs w:val="28"/>
        </w:rPr>
        <w:t>Fibonačio</w:t>
      </w:r>
      <w:proofErr w:type="spellEnd"/>
      <w:r w:rsidRPr="006F46F4">
        <w:rPr>
          <w:rFonts w:ascii="Times New Roman" w:hAnsi="Times New Roman" w:cs="Times New Roman"/>
          <w:sz w:val="28"/>
          <w:szCs w:val="28"/>
        </w:rPr>
        <w:t xml:space="preserve"> vardu. Jums reikia parašyti </w:t>
      </w:r>
      <w:proofErr w:type="spellStart"/>
      <w:r w:rsidRPr="006F46F4">
        <w:rPr>
          <w:rFonts w:ascii="Times New Roman" w:hAnsi="Times New Roman" w:cs="Times New Roman"/>
          <w:sz w:val="28"/>
          <w:szCs w:val="28"/>
        </w:rPr>
        <w:t>Fibonačio</w:t>
      </w:r>
      <w:proofErr w:type="spellEnd"/>
      <w:r w:rsidRPr="006F46F4">
        <w:rPr>
          <w:rFonts w:ascii="Times New Roman" w:hAnsi="Times New Roman" w:cs="Times New Roman"/>
          <w:sz w:val="28"/>
          <w:szCs w:val="28"/>
        </w:rPr>
        <w:t xml:space="preserve"> skaičių eil</w:t>
      </w:r>
      <w:r>
        <w:rPr>
          <w:rFonts w:ascii="Times New Roman" w:hAnsi="Times New Roman" w:cs="Times New Roman"/>
          <w:sz w:val="28"/>
          <w:szCs w:val="28"/>
        </w:rPr>
        <w:t xml:space="preserve">utę(seką), pradedant skaičiumi </w:t>
      </w:r>
      <w:r w:rsidRPr="00D25042">
        <w:rPr>
          <w:rFonts w:ascii="Times New Roman" w:hAnsi="Times New Roman" w:cs="Times New Roman"/>
          <w:b/>
          <w:sz w:val="28"/>
          <w:szCs w:val="28"/>
        </w:rPr>
        <w:t>21</w:t>
      </w:r>
      <w:r w:rsidRPr="006F46F4">
        <w:rPr>
          <w:rFonts w:ascii="Times New Roman" w:hAnsi="Times New Roman" w:cs="Times New Roman"/>
          <w:sz w:val="28"/>
          <w:szCs w:val="28"/>
        </w:rPr>
        <w:t xml:space="preserve">. Parašyti dar </w:t>
      </w:r>
      <w:bookmarkStart w:id="1" w:name="_GoBack"/>
      <w:r w:rsidRPr="00D25042">
        <w:rPr>
          <w:rFonts w:ascii="Times New Roman" w:hAnsi="Times New Roman" w:cs="Times New Roman"/>
          <w:b/>
          <w:sz w:val="28"/>
          <w:szCs w:val="28"/>
        </w:rPr>
        <w:t>20</w:t>
      </w:r>
      <w:bookmarkEnd w:id="1"/>
      <w:r w:rsidRPr="006F46F4">
        <w:rPr>
          <w:rFonts w:ascii="Times New Roman" w:hAnsi="Times New Roman" w:cs="Times New Roman"/>
          <w:sz w:val="28"/>
          <w:szCs w:val="28"/>
        </w:rPr>
        <w:t xml:space="preserve"> skaičių.( daugiau informacijos galite surasti į </w:t>
      </w:r>
      <w:proofErr w:type="spellStart"/>
      <w:r w:rsidRPr="006F46F4">
        <w:rPr>
          <w:rFonts w:ascii="Times New Roman" w:hAnsi="Times New Roman" w:cs="Times New Roman"/>
          <w:sz w:val="28"/>
          <w:szCs w:val="28"/>
        </w:rPr>
        <w:t>google</w:t>
      </w:r>
      <w:proofErr w:type="spellEnd"/>
      <w:r w:rsidRPr="006F46F4">
        <w:rPr>
          <w:rFonts w:ascii="Times New Roman" w:hAnsi="Times New Roman" w:cs="Times New Roman"/>
          <w:sz w:val="28"/>
          <w:szCs w:val="28"/>
        </w:rPr>
        <w:t xml:space="preserve"> paieškos laukelį, įrašę </w:t>
      </w:r>
      <w:proofErr w:type="spellStart"/>
      <w:r w:rsidRPr="006F46F4">
        <w:rPr>
          <w:rFonts w:ascii="Times New Roman" w:hAnsi="Times New Roman" w:cs="Times New Roman"/>
          <w:sz w:val="28"/>
          <w:szCs w:val="28"/>
        </w:rPr>
        <w:t>Fibonačio</w:t>
      </w:r>
      <w:proofErr w:type="spellEnd"/>
      <w:r w:rsidRPr="006F46F4">
        <w:rPr>
          <w:rFonts w:ascii="Times New Roman" w:hAnsi="Times New Roman" w:cs="Times New Roman"/>
          <w:sz w:val="28"/>
          <w:szCs w:val="28"/>
        </w:rPr>
        <w:t xml:space="preserve"> seka</w:t>
      </w:r>
      <w:r w:rsidRPr="006F46F4">
        <w:rPr>
          <w:rFonts w:ascii="Times New Roman" w:hAnsi="Times New Roman" w:cs="Times New Roman"/>
          <w:b/>
          <w:sz w:val="28"/>
          <w:szCs w:val="28"/>
        </w:rPr>
        <w:t>)  (2 taškai)</w:t>
      </w:r>
    </w:p>
    <w:p w:rsidR="00506A02" w:rsidRPr="00A757FD" w:rsidRDefault="00506A02" w:rsidP="00506A02">
      <w:pPr>
        <w:rPr>
          <w:rFonts w:ascii="Times New Roman" w:hAnsi="Times New Roman" w:cs="Times New Roman"/>
          <w:color w:val="000000"/>
          <w:sz w:val="28"/>
          <w:szCs w:val="28"/>
        </w:rPr>
      </w:pPr>
    </w:p>
    <w:p w:rsidR="00506A02" w:rsidRPr="00A757FD" w:rsidRDefault="00506A02" w:rsidP="00506A02">
      <w:pPr>
        <w:rPr>
          <w:rFonts w:ascii="Times New Roman" w:hAnsi="Times New Roman" w:cs="Times New Roman"/>
          <w:color w:val="000000"/>
          <w:sz w:val="28"/>
          <w:szCs w:val="28"/>
        </w:rPr>
      </w:pPr>
    </w:p>
    <w:p w:rsidR="00506A02" w:rsidRPr="00A757FD" w:rsidRDefault="00506A02" w:rsidP="00506A02">
      <w:pPr>
        <w:rPr>
          <w:rFonts w:ascii="Times New Roman" w:hAnsi="Times New Roman" w:cs="Times New Roman"/>
          <w:color w:val="000000"/>
          <w:sz w:val="28"/>
          <w:szCs w:val="28"/>
        </w:rPr>
      </w:pPr>
      <w:r w:rsidRPr="00A757FD">
        <w:rPr>
          <w:rFonts w:ascii="Times New Roman" w:hAnsi="Times New Roman" w:cs="Times New Roman"/>
          <w:color w:val="000000"/>
          <w:sz w:val="28"/>
          <w:szCs w:val="28"/>
        </w:rPr>
        <w:t>ĮVERTINIMAS    .................................................................................................................................</w:t>
      </w:r>
    </w:p>
    <w:p w:rsidR="00506A02" w:rsidRPr="00A757FD" w:rsidRDefault="00506A02" w:rsidP="00506A02">
      <w:pPr>
        <w:rPr>
          <w:rFonts w:ascii="Times New Roman" w:hAnsi="Times New Roman" w:cs="Times New Roman"/>
          <w:color w:val="000000"/>
          <w:sz w:val="28"/>
          <w:szCs w:val="28"/>
        </w:rPr>
      </w:pPr>
      <w:r w:rsidRPr="00A757FD">
        <w:rPr>
          <w:rFonts w:ascii="Times New Roman" w:hAnsi="Times New Roman" w:cs="Times New Roman"/>
          <w:color w:val="000000"/>
          <w:sz w:val="28"/>
          <w:szCs w:val="28"/>
        </w:rPr>
        <w:t>(pildo mokytojas)</w:t>
      </w:r>
    </w:p>
    <w:p w:rsidR="00B91D09" w:rsidRPr="00C91A49" w:rsidRDefault="00B91D09" w:rsidP="00B91D09">
      <w:pPr>
        <w:pStyle w:val="Sraopastraipa"/>
        <w:tabs>
          <w:tab w:val="left" w:pos="709"/>
          <w:tab w:val="left" w:leader="underscore" w:pos="9360"/>
        </w:tabs>
        <w:spacing w:after="0" w:line="360" w:lineRule="auto"/>
        <w:ind w:left="284"/>
        <w:rPr>
          <w:rFonts w:ascii="Times New Roman" w:hAnsi="Times New Roman" w:cs="Times New Roman"/>
          <w:b/>
          <w:sz w:val="28"/>
          <w:szCs w:val="28"/>
        </w:rPr>
      </w:pPr>
      <w:r w:rsidRPr="00C91A49">
        <w:rPr>
          <w:rFonts w:ascii="Times New Roman" w:hAnsi="Times New Roman" w:cs="Times New Roman"/>
          <w:b/>
          <w:sz w:val="28"/>
          <w:szCs w:val="28"/>
        </w:rPr>
        <w:t xml:space="preserve">Pastaba: Atliktą darbą atsiųsti mokytojoms Z. </w:t>
      </w:r>
      <w:proofErr w:type="spellStart"/>
      <w:r w:rsidRPr="00C91A49">
        <w:rPr>
          <w:rFonts w:ascii="Times New Roman" w:hAnsi="Times New Roman" w:cs="Times New Roman"/>
          <w:b/>
          <w:sz w:val="28"/>
          <w:szCs w:val="28"/>
        </w:rPr>
        <w:t>Šestilienei</w:t>
      </w:r>
      <w:proofErr w:type="spellEnd"/>
      <w:r w:rsidRPr="00C91A49">
        <w:rPr>
          <w:rFonts w:ascii="Times New Roman" w:hAnsi="Times New Roman" w:cs="Times New Roman"/>
          <w:b/>
          <w:sz w:val="28"/>
          <w:szCs w:val="28"/>
        </w:rPr>
        <w:t xml:space="preserve"> ir I. </w:t>
      </w:r>
      <w:proofErr w:type="spellStart"/>
      <w:r w:rsidRPr="00C91A49">
        <w:rPr>
          <w:rFonts w:ascii="Times New Roman" w:hAnsi="Times New Roman" w:cs="Times New Roman"/>
          <w:b/>
          <w:sz w:val="28"/>
          <w:szCs w:val="28"/>
        </w:rPr>
        <w:t>Skamarakienei</w:t>
      </w:r>
      <w:proofErr w:type="spellEnd"/>
      <w:r w:rsidRPr="00C91A49">
        <w:rPr>
          <w:rFonts w:ascii="Times New Roman" w:hAnsi="Times New Roman" w:cs="Times New Roman"/>
          <w:b/>
          <w:sz w:val="28"/>
          <w:szCs w:val="28"/>
        </w:rPr>
        <w:t xml:space="preserve">. Patogiausia šį lapą atsisiųsti į savo kompiuterį ir  užpildytą  atsiųsti per </w:t>
      </w:r>
      <w:proofErr w:type="spellStart"/>
      <w:r w:rsidRPr="00C91A49">
        <w:rPr>
          <w:rFonts w:ascii="Times New Roman" w:hAnsi="Times New Roman" w:cs="Times New Roman"/>
          <w:b/>
          <w:sz w:val="28"/>
          <w:szCs w:val="28"/>
        </w:rPr>
        <w:t>Teams</w:t>
      </w:r>
      <w:proofErr w:type="spellEnd"/>
      <w:r w:rsidRPr="00C91A49">
        <w:rPr>
          <w:rFonts w:ascii="Times New Roman" w:hAnsi="Times New Roman" w:cs="Times New Roman"/>
          <w:b/>
          <w:sz w:val="28"/>
          <w:szCs w:val="28"/>
        </w:rPr>
        <w:t xml:space="preserve"> „Darbai“</w:t>
      </w:r>
    </w:p>
    <w:p w:rsidR="0042347D" w:rsidRPr="00A757FD" w:rsidRDefault="0042347D" w:rsidP="00506A02">
      <w:pPr>
        <w:rPr>
          <w:rFonts w:ascii="Times New Roman" w:hAnsi="Times New Roman" w:cs="Times New Roman"/>
          <w:sz w:val="28"/>
          <w:szCs w:val="28"/>
        </w:rPr>
      </w:pPr>
    </w:p>
    <w:sectPr w:rsidR="0042347D" w:rsidRPr="00A757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475"/>
    <w:multiLevelType w:val="hybridMultilevel"/>
    <w:tmpl w:val="EDFA3B7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DC41AE1"/>
    <w:multiLevelType w:val="hybridMultilevel"/>
    <w:tmpl w:val="67408336"/>
    <w:lvl w:ilvl="0" w:tplc="A7643BD2">
      <w:start w:val="1"/>
      <w:numFmt w:val="decimal"/>
      <w:lvlText w:val="%1."/>
      <w:lvlJc w:val="left"/>
      <w:pPr>
        <w:ind w:left="720" w:hanging="360"/>
      </w:pPr>
      <w:rPr>
        <w:rFonts w:ascii="Arial" w:hAnsi="Arial" w:cs="Arial" w:hint="default"/>
        <w:color w:val="00000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6A006C8"/>
    <w:multiLevelType w:val="hybridMultilevel"/>
    <w:tmpl w:val="BD8E94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5EA611D"/>
    <w:multiLevelType w:val="hybridMultilevel"/>
    <w:tmpl w:val="E1D8D2CE"/>
    <w:lvl w:ilvl="0" w:tplc="C2CC8654">
      <w:start w:val="1"/>
      <w:numFmt w:val="decimal"/>
      <w:lvlText w:val="%1."/>
      <w:lvlJc w:val="left"/>
      <w:pPr>
        <w:ind w:left="501" w:hanging="360"/>
      </w:pPr>
      <w:rPr>
        <w:b/>
        <w:sz w:val="28"/>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D5"/>
    <w:rsid w:val="000652A4"/>
    <w:rsid w:val="001458FF"/>
    <w:rsid w:val="0042347D"/>
    <w:rsid w:val="00506A02"/>
    <w:rsid w:val="00540A29"/>
    <w:rsid w:val="006638D5"/>
    <w:rsid w:val="006A5987"/>
    <w:rsid w:val="006C07C6"/>
    <w:rsid w:val="006F46F4"/>
    <w:rsid w:val="009E42D1"/>
    <w:rsid w:val="00A757FD"/>
    <w:rsid w:val="00AB7AA0"/>
    <w:rsid w:val="00B91D09"/>
    <w:rsid w:val="00BA0248"/>
    <w:rsid w:val="00BD547F"/>
    <w:rsid w:val="00C91A49"/>
    <w:rsid w:val="00D25042"/>
    <w:rsid w:val="00DB7803"/>
    <w:rsid w:val="00E034A3"/>
    <w:rsid w:val="00E24DE2"/>
    <w:rsid w:val="00EC76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0BAC9-CFAF-4452-AADF-29F967A8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38D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638D5"/>
    <w:rPr>
      <w:color w:val="0563C1" w:themeColor="hyperlink"/>
      <w:u w:val="single"/>
    </w:rPr>
  </w:style>
  <w:style w:type="paragraph" w:styleId="Sraopastraipa">
    <w:name w:val="List Paragraph"/>
    <w:basedOn w:val="prastasis"/>
    <w:uiPriority w:val="34"/>
    <w:qFormat/>
    <w:rsid w:val="006638D5"/>
    <w:pPr>
      <w:ind w:left="720"/>
      <w:contextualSpacing/>
    </w:pPr>
  </w:style>
  <w:style w:type="paragraph" w:styleId="prastasiniatinklio">
    <w:name w:val="Normal (Web)"/>
    <w:basedOn w:val="prastasis"/>
    <w:uiPriority w:val="99"/>
    <w:unhideWhenUsed/>
    <w:rsid w:val="000652A4"/>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6759">
      <w:bodyDiv w:val="1"/>
      <w:marLeft w:val="0"/>
      <w:marRight w:val="0"/>
      <w:marTop w:val="0"/>
      <w:marBottom w:val="0"/>
      <w:divBdr>
        <w:top w:val="none" w:sz="0" w:space="0" w:color="auto"/>
        <w:left w:val="none" w:sz="0" w:space="0" w:color="auto"/>
        <w:bottom w:val="none" w:sz="0" w:space="0" w:color="auto"/>
        <w:right w:val="none" w:sz="0" w:space="0" w:color="auto"/>
      </w:divBdr>
    </w:div>
    <w:div w:id="11761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mta5-6.mkp.emokykla.lt/lt/mo/laboratorija/neskaidraus_kuno_sesel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2703</Words>
  <Characters>1541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2020-11-22T13:06:00Z</dcterms:created>
  <dcterms:modified xsi:type="dcterms:W3CDTF">2020-11-23T10:22:00Z</dcterms:modified>
</cp:coreProperties>
</file>